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CF" w:rsidRDefault="004456CF" w:rsidP="004456CF">
      <w:pPr>
        <w:pStyle w:val="NoSpacing"/>
        <w:rPr>
          <w:sz w:val="28"/>
          <w:szCs w:val="28"/>
        </w:rPr>
      </w:pPr>
    </w:p>
    <w:p w:rsidR="004456CF" w:rsidRDefault="004456CF" w:rsidP="004456C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4456CF" w:rsidRDefault="004456CF" w:rsidP="004456C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4456CF" w:rsidRDefault="00E84317" w:rsidP="004456C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2022 - June 2022</w:t>
      </w:r>
      <w:r w:rsidR="004456CF">
        <w:rPr>
          <w:sz w:val="28"/>
          <w:szCs w:val="28"/>
        </w:rPr>
        <w:t>(Even Semester)</w:t>
      </w:r>
    </w:p>
    <w:p w:rsidR="004456CF" w:rsidRDefault="004456CF" w:rsidP="004456CF">
      <w:pPr>
        <w:rPr>
          <w:sz w:val="28"/>
          <w:szCs w:val="28"/>
        </w:rPr>
      </w:pPr>
    </w:p>
    <w:p w:rsidR="004456CF" w:rsidRDefault="004456CF" w:rsidP="004456CF">
      <w:pPr>
        <w:rPr>
          <w:b/>
          <w:sz w:val="28"/>
          <w:szCs w:val="28"/>
        </w:rPr>
      </w:pPr>
      <w:r>
        <w:rPr>
          <w:b/>
          <w:sz w:val="28"/>
          <w:szCs w:val="28"/>
        </w:rPr>
        <w:t>DSC-2: History of India from C.300 to 1206 (2</w:t>
      </w:r>
      <w:r w:rsidRPr="00931403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699" w:type="dxa"/>
        <w:tblInd w:w="-601" w:type="dxa"/>
        <w:tblLook w:val="04A0"/>
      </w:tblPr>
      <w:tblGrid>
        <w:gridCol w:w="1135"/>
        <w:gridCol w:w="7371"/>
        <w:gridCol w:w="2193"/>
      </w:tblGrid>
      <w:tr w:rsidR="004456CF" w:rsidTr="003604D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1.Kushanas; Kanishka’s conquests &amp; achievements,development of art &amp; architecture during the reign of Kanishka with special reference to Gandhara School of art.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2.The Sangam Literature.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3.The SAtavahanas: Gautamiputra Satakarni; Administration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6CF" w:rsidRDefault="00EC311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Dr.Lina Jyoti Medhi</w:t>
            </w:r>
          </w:p>
        </w:tc>
      </w:tr>
      <w:tr w:rsidR="004456CF" w:rsidTr="003604D6">
        <w:trPr>
          <w:trHeight w:val="105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1.The Guptas: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a. Military conquests under Samudragupta &amp; Chandragupta II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b. Gupta Administration.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c. Causes of decline of the Guptas.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2.Harshavardhana:</w:t>
            </w:r>
            <w:r w:rsidR="002549A3">
              <w:rPr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a. Conquests and achievements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b. Administrative system of Harsha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CF" w:rsidRDefault="00EC311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Valentina Bazeley</w:t>
            </w:r>
          </w:p>
          <w:p w:rsidR="002549A3" w:rsidRDefault="002549A3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2549A3" w:rsidRDefault="002549A3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2549A3" w:rsidRDefault="002549A3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2549A3" w:rsidRDefault="002549A3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Suravi Haflongbar</w:t>
            </w:r>
          </w:p>
        </w:tc>
      </w:tr>
      <w:tr w:rsidR="004456CF" w:rsidTr="003604D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1.South India: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a. Contribution of the Cholas &amp; Pallavas to Indian Culture.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b.Administrative system of the Cholas &amp; Pallavas.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Towards the Early Medieval.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a. Cultural contributions of the Chalukyas.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CF" w:rsidRDefault="00EC311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Lallomjudi Darnei</w:t>
            </w:r>
          </w:p>
          <w:p w:rsidR="00EC3118" w:rsidRDefault="00EC311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&amp;</w:t>
            </w:r>
          </w:p>
          <w:p w:rsidR="00EC3118" w:rsidRDefault="002549A3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Jumilee Maibangsa</w:t>
            </w:r>
          </w:p>
        </w:tc>
      </w:tr>
      <w:tr w:rsidR="004456CF" w:rsidTr="003604D6">
        <w:trPr>
          <w:trHeight w:val="168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1.Evolution of Political Structures: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a.Political achievements of Devapala &amp; Dharmapala.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b.Pratiharas- their administration.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c. Rashtrakutas- development of art &amp; architecture.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9A3" w:rsidRDefault="002549A3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456CF" w:rsidRDefault="00EC311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Hojai</w:t>
            </w:r>
          </w:p>
          <w:p w:rsidR="002549A3" w:rsidRDefault="002549A3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Hojai</w:t>
            </w:r>
          </w:p>
          <w:p w:rsidR="002549A3" w:rsidRDefault="002549A3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Molina Naiding</w:t>
            </w:r>
          </w:p>
        </w:tc>
      </w:tr>
      <w:tr w:rsidR="004456CF" w:rsidTr="003604D6">
        <w:trPr>
          <w:trHeight w:val="141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1.Arabs conquests of Sindh.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2.Indian invasion of Sultan Mahmud of Ghazni (996-1030 A.D)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3.Advent of Muhammad Ghuri(1173-1205 A.D) and Battles of Tarain.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CF" w:rsidRDefault="003604D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Molina Naiding</w:t>
            </w:r>
          </w:p>
          <w:p w:rsidR="003604D6" w:rsidRDefault="003604D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Phaisringdi Hojai</w:t>
            </w:r>
          </w:p>
          <w:p w:rsidR="003604D6" w:rsidRDefault="003604D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Phaisringdi Hojai</w:t>
            </w:r>
          </w:p>
        </w:tc>
      </w:tr>
    </w:tbl>
    <w:p w:rsidR="00D23BDB" w:rsidRDefault="00D23BDB" w:rsidP="00EB7980">
      <w:pPr>
        <w:pStyle w:val="NoSpacing"/>
        <w:jc w:val="center"/>
        <w:rPr>
          <w:sz w:val="28"/>
          <w:szCs w:val="28"/>
        </w:rPr>
      </w:pPr>
    </w:p>
    <w:p w:rsidR="00D23BDB" w:rsidRDefault="00D23BDB" w:rsidP="00EB7980">
      <w:pPr>
        <w:pStyle w:val="NoSpacing"/>
        <w:jc w:val="center"/>
        <w:rPr>
          <w:sz w:val="28"/>
          <w:szCs w:val="28"/>
        </w:rPr>
      </w:pPr>
    </w:p>
    <w:p w:rsidR="00D23BDB" w:rsidRDefault="00D23BDB" w:rsidP="00EB7980">
      <w:pPr>
        <w:pStyle w:val="NoSpacing"/>
        <w:jc w:val="center"/>
        <w:rPr>
          <w:sz w:val="28"/>
          <w:szCs w:val="28"/>
        </w:rPr>
      </w:pPr>
    </w:p>
    <w:p w:rsidR="00EB7980" w:rsidRDefault="00EB7980" w:rsidP="00EB798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Department of History</w:t>
      </w:r>
    </w:p>
    <w:p w:rsidR="00EB7980" w:rsidRDefault="00EB7980" w:rsidP="00EB798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EB7980" w:rsidRDefault="00E84317" w:rsidP="00EB798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2022 - June 2022</w:t>
      </w:r>
      <w:r w:rsidR="00EB7980">
        <w:rPr>
          <w:sz w:val="28"/>
          <w:szCs w:val="28"/>
        </w:rPr>
        <w:t>(Even Semester)</w:t>
      </w:r>
    </w:p>
    <w:p w:rsidR="00EB7980" w:rsidRDefault="00EB7980" w:rsidP="00EB7980">
      <w:pPr>
        <w:rPr>
          <w:sz w:val="28"/>
          <w:szCs w:val="28"/>
        </w:rPr>
      </w:pPr>
    </w:p>
    <w:p w:rsidR="00EB7980" w:rsidRDefault="00EB7980" w:rsidP="00EB7980">
      <w:pPr>
        <w:rPr>
          <w:b/>
          <w:sz w:val="28"/>
          <w:szCs w:val="28"/>
        </w:rPr>
      </w:pPr>
      <w:r>
        <w:rPr>
          <w:b/>
          <w:sz w:val="28"/>
          <w:szCs w:val="28"/>
        </w:rPr>
        <w:t>CC-3: History of India II (C.300 BCE to 750 CE) (2</w:t>
      </w:r>
      <w:r w:rsidRPr="00931403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490" w:type="dxa"/>
        <w:tblInd w:w="-601" w:type="dxa"/>
        <w:tblLook w:val="04A0"/>
      </w:tblPr>
      <w:tblGrid>
        <w:gridCol w:w="1135"/>
        <w:gridCol w:w="7087"/>
        <w:gridCol w:w="2268"/>
      </w:tblGrid>
      <w:tr w:rsidR="00EB7980" w:rsidTr="00A863E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Economy and Society (circa 300 bCE to circa C.E 300):</w:t>
            </w:r>
          </w:p>
          <w:p w:rsidR="00EB7980" w:rsidRPr="00805A13" w:rsidRDefault="00EB7980" w:rsidP="00EB798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05A13">
              <w:rPr>
                <w:sz w:val="28"/>
                <w:szCs w:val="28"/>
              </w:rPr>
              <w:t>Urban growth: Craft Production; Trade &amp; Trade Routes.</w:t>
            </w:r>
          </w:p>
          <w:p w:rsidR="00EB7980" w:rsidRPr="00473AA5" w:rsidRDefault="00EB7980" w:rsidP="00EB798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Emergence of Varna &amp; Jati.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EB7980" w:rsidRDefault="003604D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Phaisringdi Hojai</w:t>
            </w:r>
          </w:p>
          <w:p w:rsidR="003604D6" w:rsidRDefault="003604D6" w:rsidP="00B7584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B7980" w:rsidTr="00A863EB">
        <w:trPr>
          <w:trHeight w:val="105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Changing political formations(circa 300 BCE to circa C.E 300):</w:t>
            </w:r>
          </w:p>
          <w:p w:rsidR="00EB7980" w:rsidRPr="00805A13" w:rsidRDefault="00EB7980" w:rsidP="00EB798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05A13">
              <w:rPr>
                <w:sz w:val="28"/>
                <w:szCs w:val="28"/>
              </w:rPr>
              <w:t>The Mauryan Empire – administration.</w:t>
            </w:r>
          </w:p>
          <w:p w:rsidR="00EB7980" w:rsidRPr="00805A13" w:rsidRDefault="00EB7980" w:rsidP="00EB798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05A13">
              <w:rPr>
                <w:sz w:val="28"/>
                <w:szCs w:val="28"/>
              </w:rPr>
              <w:t>Kautilya Arthasashtra; Megasthenese of Indica.</w:t>
            </w:r>
          </w:p>
          <w:p w:rsidR="00EB7980" w:rsidRDefault="00EB7980" w:rsidP="00EB798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 Mauryan Politics:</w:t>
            </w:r>
          </w:p>
          <w:p w:rsidR="00EB7980" w:rsidRPr="00805A13" w:rsidRDefault="00EB7980" w:rsidP="00EB798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05A13">
              <w:rPr>
                <w:sz w:val="28"/>
                <w:szCs w:val="28"/>
              </w:rPr>
              <w:t>Kushanas – Kanishka</w:t>
            </w:r>
          </w:p>
          <w:p w:rsidR="00EB7980" w:rsidRPr="007A7044" w:rsidRDefault="00EB7980" w:rsidP="00EB798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Satavahanas – Gautamiputra Satakarni.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Valentina Bazeley</w:t>
            </w:r>
          </w:p>
        </w:tc>
      </w:tr>
      <w:tr w:rsidR="00EB7980" w:rsidTr="00A863E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Towards early Medieval India (circa CE fourth century to CE 750):</w:t>
            </w:r>
          </w:p>
          <w:p w:rsidR="00EB7980" w:rsidRPr="00805A13" w:rsidRDefault="00EB7980" w:rsidP="00EB798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05A13">
              <w:rPr>
                <w:sz w:val="28"/>
                <w:szCs w:val="28"/>
              </w:rPr>
              <w:t>Agrarian Expansions: Landgrants, Condition of Peasantry.</w:t>
            </w:r>
          </w:p>
          <w:p w:rsidR="00EB7980" w:rsidRPr="00805A13" w:rsidRDefault="00EB7980" w:rsidP="00EB798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05A13">
              <w:rPr>
                <w:sz w:val="28"/>
                <w:szCs w:val="28"/>
              </w:rPr>
              <w:t>The nature of politics:</w:t>
            </w:r>
            <w:r>
              <w:rPr>
                <w:sz w:val="28"/>
                <w:szCs w:val="28"/>
              </w:rPr>
              <w:t xml:space="preserve">   </w:t>
            </w:r>
          </w:p>
          <w:p w:rsidR="00EB7980" w:rsidRPr="000D3E49" w:rsidRDefault="00EB7980" w:rsidP="00EB7980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D3E49">
              <w:rPr>
                <w:sz w:val="28"/>
                <w:szCs w:val="28"/>
              </w:rPr>
              <w:t>Gupta Empire – administration.</w:t>
            </w:r>
          </w:p>
          <w:p w:rsidR="00EB7980" w:rsidRPr="000D3E49" w:rsidRDefault="00EB7980" w:rsidP="00EB7980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D3E49">
              <w:rPr>
                <w:sz w:val="28"/>
                <w:szCs w:val="28"/>
              </w:rPr>
              <w:t>Harshavardhan – administration.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Lallomjudi Darnei</w:t>
            </w:r>
          </w:p>
        </w:tc>
      </w:tr>
      <w:tr w:rsidR="00EB7980" w:rsidTr="00A863EB">
        <w:trPr>
          <w:trHeight w:val="168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Religion, philosophy and society(circa 300 BCE to C.E 750):</w:t>
            </w:r>
          </w:p>
          <w:p w:rsidR="00EB7980" w:rsidRPr="000D3E49" w:rsidRDefault="00EB7980" w:rsidP="00EB7980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0D3E49">
              <w:rPr>
                <w:sz w:val="28"/>
                <w:szCs w:val="28"/>
              </w:rPr>
              <w:t>Condolidation of the brahminical tradition: Varnashramdharma, Purusharthas.</w:t>
            </w:r>
          </w:p>
          <w:p w:rsidR="00EB7980" w:rsidRPr="000D3E49" w:rsidRDefault="00EB7980" w:rsidP="00EB7980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0D3E49">
              <w:rPr>
                <w:sz w:val="28"/>
                <w:szCs w:val="28"/>
              </w:rPr>
              <w:t>Theistics cults (from circa second centuryBC): Mahayana; the puranic tradition.</w:t>
            </w:r>
          </w:p>
          <w:p w:rsidR="00EB7980" w:rsidRPr="000B7A63" w:rsidRDefault="00EB7980" w:rsidP="00EB7980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beginning of Tantricism.</w:t>
            </w:r>
          </w:p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Dr.Lina Jyoti Medhi</w:t>
            </w:r>
          </w:p>
        </w:tc>
      </w:tr>
      <w:tr w:rsidR="00EB7980" w:rsidTr="00A863EB">
        <w:trPr>
          <w:trHeight w:val="141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Cultural developments(circa 300 BCE to C.E 750):</w:t>
            </w:r>
          </w:p>
          <w:p w:rsidR="00EB7980" w:rsidRPr="000D3E49" w:rsidRDefault="00EB7980" w:rsidP="00EB7980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0D3E49">
              <w:rPr>
                <w:sz w:val="28"/>
                <w:szCs w:val="28"/>
              </w:rPr>
              <w:t>A brief survey of Sanskrit and Tamil Literature.</w:t>
            </w:r>
          </w:p>
          <w:p w:rsidR="00EB7980" w:rsidRPr="000D3E49" w:rsidRDefault="00EB7980" w:rsidP="00EB7980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0D3E49">
              <w:rPr>
                <w:sz w:val="28"/>
                <w:szCs w:val="28"/>
              </w:rPr>
              <w:t>Mauryan Architecture &amp; Gupta Architecture.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Suravi Haflongbar</w:t>
            </w:r>
          </w:p>
        </w:tc>
      </w:tr>
    </w:tbl>
    <w:p w:rsidR="004456CF" w:rsidRDefault="004456CF" w:rsidP="00B11F04">
      <w:pPr>
        <w:pStyle w:val="NoSpacing"/>
        <w:jc w:val="center"/>
        <w:rPr>
          <w:sz w:val="28"/>
          <w:szCs w:val="28"/>
        </w:rPr>
      </w:pPr>
    </w:p>
    <w:p w:rsidR="00EB7980" w:rsidRDefault="00EB7980" w:rsidP="00B11F04">
      <w:pPr>
        <w:pStyle w:val="NoSpacing"/>
        <w:jc w:val="center"/>
        <w:rPr>
          <w:sz w:val="28"/>
          <w:szCs w:val="28"/>
        </w:rPr>
      </w:pPr>
    </w:p>
    <w:p w:rsidR="00EB7980" w:rsidRDefault="00EB7980" w:rsidP="00B11F04">
      <w:pPr>
        <w:pStyle w:val="NoSpacing"/>
        <w:jc w:val="center"/>
        <w:rPr>
          <w:sz w:val="28"/>
          <w:szCs w:val="28"/>
        </w:rPr>
      </w:pPr>
    </w:p>
    <w:p w:rsidR="00EB7980" w:rsidRDefault="00EB7980" w:rsidP="00B11F04">
      <w:pPr>
        <w:pStyle w:val="NoSpacing"/>
        <w:jc w:val="center"/>
        <w:rPr>
          <w:sz w:val="28"/>
          <w:szCs w:val="28"/>
        </w:rPr>
      </w:pPr>
    </w:p>
    <w:p w:rsidR="00D23BDB" w:rsidRDefault="00D23BDB" w:rsidP="00EB7980">
      <w:pPr>
        <w:pStyle w:val="NoSpacing"/>
        <w:jc w:val="center"/>
        <w:rPr>
          <w:sz w:val="28"/>
          <w:szCs w:val="28"/>
        </w:rPr>
      </w:pPr>
    </w:p>
    <w:p w:rsidR="00D23BDB" w:rsidRDefault="00D23BDB" w:rsidP="00EB7980">
      <w:pPr>
        <w:pStyle w:val="NoSpacing"/>
        <w:jc w:val="center"/>
        <w:rPr>
          <w:sz w:val="28"/>
          <w:szCs w:val="28"/>
        </w:rPr>
      </w:pPr>
    </w:p>
    <w:p w:rsidR="00EB7980" w:rsidRDefault="00EB7980" w:rsidP="00EB798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Department of History</w:t>
      </w:r>
    </w:p>
    <w:p w:rsidR="00EB7980" w:rsidRDefault="00EB7980" w:rsidP="00EB798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EB7980" w:rsidRDefault="00E84317" w:rsidP="00EB798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2022- June 2022</w:t>
      </w:r>
      <w:r w:rsidR="00EB7980">
        <w:rPr>
          <w:sz w:val="28"/>
          <w:szCs w:val="28"/>
        </w:rPr>
        <w:t>(Even Semester)</w:t>
      </w:r>
    </w:p>
    <w:p w:rsidR="00EB7980" w:rsidRDefault="00EB7980" w:rsidP="00EB7980">
      <w:pPr>
        <w:rPr>
          <w:sz w:val="28"/>
          <w:szCs w:val="28"/>
        </w:rPr>
      </w:pPr>
    </w:p>
    <w:p w:rsidR="00EB7980" w:rsidRDefault="00EB7980" w:rsidP="00EB7980">
      <w:pPr>
        <w:rPr>
          <w:b/>
          <w:sz w:val="28"/>
          <w:szCs w:val="28"/>
        </w:rPr>
      </w:pPr>
      <w:r>
        <w:rPr>
          <w:b/>
          <w:sz w:val="28"/>
          <w:szCs w:val="28"/>
        </w:rPr>
        <w:t>CC-4: Social Formations and Cultural Patterns of the Medieval World (2</w:t>
      </w:r>
      <w:r w:rsidRPr="00931403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557" w:type="dxa"/>
        <w:tblInd w:w="-459" w:type="dxa"/>
        <w:tblLook w:val="04A0"/>
      </w:tblPr>
      <w:tblGrid>
        <w:gridCol w:w="993"/>
        <w:gridCol w:w="7087"/>
        <w:gridCol w:w="2477"/>
      </w:tblGrid>
      <w:tr w:rsidR="00EB7980" w:rsidTr="003604D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Pr="003F26AF" w:rsidRDefault="00EB7980" w:rsidP="00B7584F">
            <w:pPr>
              <w:rPr>
                <w:sz w:val="28"/>
                <w:szCs w:val="28"/>
              </w:rPr>
            </w:pPr>
            <w:r w:rsidRPr="003F26AF">
              <w:rPr>
                <w:sz w:val="28"/>
                <w:szCs w:val="28"/>
              </w:rPr>
              <w:t>Roman Republics, Participate and Empire &amp; slave society in ancient Rome: Agrarian economy, urbanization, trade.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980" w:rsidRDefault="003604D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Jumilee Maibangsa</w:t>
            </w:r>
          </w:p>
        </w:tc>
      </w:tr>
      <w:tr w:rsidR="00EB7980" w:rsidTr="003604D6">
        <w:trPr>
          <w:trHeight w:val="105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Pr="00280C08" w:rsidRDefault="00EB7980" w:rsidP="00EB7980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280C08">
              <w:rPr>
                <w:sz w:val="28"/>
                <w:szCs w:val="28"/>
              </w:rPr>
              <w:t>Religion and culture in ancient Rome.</w:t>
            </w:r>
          </w:p>
          <w:p w:rsidR="00EB7980" w:rsidRPr="00280C08" w:rsidRDefault="00EB7980" w:rsidP="00EB7980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280C08">
              <w:rPr>
                <w:sz w:val="28"/>
                <w:szCs w:val="28"/>
              </w:rPr>
              <w:t>Crises of the Roman Empire.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3604D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Jumilee Maibangsa</w:t>
            </w:r>
          </w:p>
          <w:p w:rsidR="003604D6" w:rsidRDefault="003604D6" w:rsidP="00B7584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B7980" w:rsidTr="003604D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Pr="00280C08" w:rsidRDefault="00EB7980" w:rsidP="00EB7980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280C08">
              <w:rPr>
                <w:sz w:val="28"/>
                <w:szCs w:val="28"/>
              </w:rPr>
              <w:t>Economic developments in Europe from the 7</w:t>
            </w:r>
            <w:r w:rsidRPr="00280C08">
              <w:rPr>
                <w:sz w:val="28"/>
                <w:szCs w:val="28"/>
                <w:vertAlign w:val="superscript"/>
              </w:rPr>
              <w:t>th</w:t>
            </w:r>
            <w:r w:rsidRPr="00280C08">
              <w:rPr>
                <w:sz w:val="28"/>
                <w:szCs w:val="28"/>
              </w:rPr>
              <w:t xml:space="preserve"> to the 14</w:t>
            </w:r>
            <w:r w:rsidRPr="00280C08">
              <w:rPr>
                <w:sz w:val="28"/>
                <w:szCs w:val="28"/>
                <w:vertAlign w:val="superscript"/>
              </w:rPr>
              <w:t>th</w:t>
            </w:r>
            <w:r w:rsidRPr="00280C08">
              <w:rPr>
                <w:sz w:val="28"/>
                <w:szCs w:val="28"/>
              </w:rPr>
              <w:t xml:space="preserve"> centuries: Organizations of production, towns and trade, technological developments, crises of feudalism.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3604D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Molina Naiding</w:t>
            </w:r>
          </w:p>
        </w:tc>
      </w:tr>
      <w:tr w:rsidR="00EB7980" w:rsidTr="003604D6">
        <w:trPr>
          <w:trHeight w:val="168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EB7980" w:rsidRPr="00280C08" w:rsidRDefault="00EB7980" w:rsidP="00EB7980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280C08">
              <w:rPr>
                <w:sz w:val="28"/>
                <w:szCs w:val="28"/>
              </w:rPr>
              <w:t>Religion and Culture in medieval Europe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Hojai</w:t>
            </w:r>
          </w:p>
        </w:tc>
      </w:tr>
      <w:tr w:rsidR="00EB7980" w:rsidTr="003604D6">
        <w:trPr>
          <w:trHeight w:val="141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Societies in Centra Islamic Lands:</w:t>
            </w:r>
          </w:p>
          <w:p w:rsidR="00EB7980" w:rsidRPr="00280C08" w:rsidRDefault="00EB7980" w:rsidP="00EB7980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280C08">
              <w:rPr>
                <w:sz w:val="28"/>
                <w:szCs w:val="28"/>
              </w:rPr>
              <w:t>The tribal background, ummah, Caliphate state; rise of Sultanates.</w:t>
            </w:r>
          </w:p>
          <w:p w:rsidR="00EB7980" w:rsidRDefault="00EB7980" w:rsidP="00EB7980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Religious developments: the origins of Shariah, Mihna, Sufism.</w:t>
            </w:r>
          </w:p>
          <w:p w:rsidR="00EB7980" w:rsidRPr="00740D1E" w:rsidRDefault="00EB7980" w:rsidP="00EB7980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Urbanization and trade.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Hojai</w:t>
            </w:r>
          </w:p>
        </w:tc>
      </w:tr>
    </w:tbl>
    <w:p w:rsidR="00EB7980" w:rsidRDefault="00EB7980" w:rsidP="00B11F04">
      <w:pPr>
        <w:pStyle w:val="NoSpacing"/>
        <w:jc w:val="center"/>
        <w:rPr>
          <w:sz w:val="28"/>
          <w:szCs w:val="28"/>
        </w:rPr>
      </w:pPr>
    </w:p>
    <w:p w:rsidR="00CB33B9" w:rsidRDefault="00CB33B9" w:rsidP="00B11F04">
      <w:pPr>
        <w:pStyle w:val="NoSpacing"/>
        <w:jc w:val="center"/>
        <w:rPr>
          <w:sz w:val="28"/>
          <w:szCs w:val="28"/>
        </w:rPr>
      </w:pPr>
    </w:p>
    <w:p w:rsidR="00CB33B9" w:rsidRDefault="00CB33B9" w:rsidP="00B11F04">
      <w:pPr>
        <w:pStyle w:val="NoSpacing"/>
        <w:jc w:val="center"/>
        <w:rPr>
          <w:sz w:val="28"/>
          <w:szCs w:val="28"/>
        </w:rPr>
      </w:pPr>
    </w:p>
    <w:p w:rsidR="00CB33B9" w:rsidRDefault="00CB33B9" w:rsidP="00B11F04">
      <w:pPr>
        <w:pStyle w:val="NoSpacing"/>
        <w:jc w:val="center"/>
        <w:rPr>
          <w:sz w:val="28"/>
          <w:szCs w:val="28"/>
        </w:rPr>
      </w:pPr>
    </w:p>
    <w:p w:rsidR="00CB33B9" w:rsidRDefault="00CB33B9" w:rsidP="00B11F04">
      <w:pPr>
        <w:pStyle w:val="NoSpacing"/>
        <w:jc w:val="center"/>
        <w:rPr>
          <w:sz w:val="28"/>
          <w:szCs w:val="28"/>
        </w:rPr>
      </w:pPr>
    </w:p>
    <w:p w:rsidR="00CB33B9" w:rsidRDefault="00CB33B9" w:rsidP="00B11F04">
      <w:pPr>
        <w:pStyle w:val="NoSpacing"/>
        <w:jc w:val="center"/>
        <w:rPr>
          <w:sz w:val="28"/>
          <w:szCs w:val="28"/>
        </w:rPr>
      </w:pPr>
    </w:p>
    <w:p w:rsidR="00CB33B9" w:rsidRDefault="00CB33B9" w:rsidP="00B11F04">
      <w:pPr>
        <w:pStyle w:val="NoSpacing"/>
        <w:jc w:val="center"/>
        <w:rPr>
          <w:sz w:val="28"/>
          <w:szCs w:val="28"/>
        </w:rPr>
      </w:pPr>
    </w:p>
    <w:p w:rsidR="00CB33B9" w:rsidRDefault="00CB33B9" w:rsidP="00B11F04">
      <w:pPr>
        <w:pStyle w:val="NoSpacing"/>
        <w:jc w:val="center"/>
        <w:rPr>
          <w:sz w:val="28"/>
          <w:szCs w:val="28"/>
        </w:rPr>
      </w:pPr>
    </w:p>
    <w:p w:rsidR="00CB33B9" w:rsidRDefault="00CB33B9" w:rsidP="00B11F04">
      <w:pPr>
        <w:pStyle w:val="NoSpacing"/>
        <w:jc w:val="center"/>
        <w:rPr>
          <w:sz w:val="28"/>
          <w:szCs w:val="28"/>
        </w:rPr>
      </w:pPr>
    </w:p>
    <w:p w:rsidR="00CB33B9" w:rsidRDefault="00CB33B9" w:rsidP="00B11F04">
      <w:pPr>
        <w:pStyle w:val="NoSpacing"/>
        <w:jc w:val="center"/>
        <w:rPr>
          <w:sz w:val="28"/>
          <w:szCs w:val="28"/>
        </w:rPr>
      </w:pPr>
    </w:p>
    <w:p w:rsidR="00CB33B9" w:rsidRDefault="00CB33B9" w:rsidP="00B11F04">
      <w:pPr>
        <w:pStyle w:val="NoSpacing"/>
        <w:jc w:val="center"/>
        <w:rPr>
          <w:sz w:val="28"/>
          <w:szCs w:val="28"/>
        </w:rPr>
      </w:pPr>
    </w:p>
    <w:p w:rsidR="00CB33B9" w:rsidRDefault="00CB33B9" w:rsidP="00B11F04">
      <w:pPr>
        <w:pStyle w:val="NoSpacing"/>
        <w:jc w:val="center"/>
        <w:rPr>
          <w:sz w:val="28"/>
          <w:szCs w:val="28"/>
        </w:rPr>
      </w:pPr>
    </w:p>
    <w:p w:rsidR="00CB33B9" w:rsidRDefault="00CB33B9" w:rsidP="00B11F04">
      <w:pPr>
        <w:pStyle w:val="NoSpacing"/>
        <w:jc w:val="center"/>
        <w:rPr>
          <w:sz w:val="28"/>
          <w:szCs w:val="28"/>
        </w:rPr>
      </w:pPr>
    </w:p>
    <w:p w:rsidR="00D23BDB" w:rsidRDefault="00D23BDB" w:rsidP="00CB33B9">
      <w:pPr>
        <w:pStyle w:val="NoSpacing"/>
        <w:jc w:val="center"/>
        <w:rPr>
          <w:sz w:val="28"/>
          <w:szCs w:val="28"/>
        </w:rPr>
      </w:pPr>
    </w:p>
    <w:p w:rsidR="00D23BDB" w:rsidRDefault="00D23BDB" w:rsidP="00CB33B9">
      <w:pPr>
        <w:pStyle w:val="NoSpacing"/>
        <w:jc w:val="center"/>
        <w:rPr>
          <w:sz w:val="28"/>
          <w:szCs w:val="28"/>
        </w:rPr>
      </w:pPr>
    </w:p>
    <w:p w:rsidR="00CB33B9" w:rsidRDefault="00CB33B9" w:rsidP="00CB33B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Department of History</w:t>
      </w:r>
    </w:p>
    <w:p w:rsidR="00CB33B9" w:rsidRDefault="00CB33B9" w:rsidP="00CB33B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CB33B9" w:rsidRDefault="00E84317" w:rsidP="00CB33B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2022- June 2022</w:t>
      </w:r>
      <w:r w:rsidR="00CB33B9">
        <w:rPr>
          <w:sz w:val="28"/>
          <w:szCs w:val="28"/>
        </w:rPr>
        <w:t>(Even Semester)</w:t>
      </w:r>
    </w:p>
    <w:p w:rsidR="00CB33B9" w:rsidRDefault="00CB33B9" w:rsidP="00CB33B9">
      <w:pPr>
        <w:rPr>
          <w:sz w:val="28"/>
          <w:szCs w:val="28"/>
        </w:rPr>
      </w:pPr>
    </w:p>
    <w:p w:rsidR="00CB33B9" w:rsidRDefault="00CB33B9" w:rsidP="00CB33B9">
      <w:pPr>
        <w:rPr>
          <w:b/>
          <w:sz w:val="28"/>
          <w:szCs w:val="28"/>
        </w:rPr>
      </w:pPr>
      <w:r>
        <w:rPr>
          <w:b/>
          <w:sz w:val="28"/>
          <w:szCs w:val="28"/>
        </w:rPr>
        <w:t>DSC-4: History of India from 1707 to 1950 (4</w:t>
      </w:r>
      <w:r w:rsidRPr="00414DE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495" w:type="dxa"/>
        <w:tblInd w:w="-459" w:type="dxa"/>
        <w:tblLook w:val="04A0"/>
      </w:tblPr>
      <w:tblGrid>
        <w:gridCol w:w="1158"/>
        <w:gridCol w:w="6883"/>
        <w:gridCol w:w="2454"/>
      </w:tblGrid>
      <w:tr w:rsidR="00CB33B9" w:rsidTr="004D0772">
        <w:trPr>
          <w:trHeight w:val="2390"/>
        </w:trPr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B9" w:rsidRDefault="00CB33B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B9" w:rsidRDefault="00CB33B9" w:rsidP="00CB33B9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Emergence of Independent States &amp; establishment of Colonial power:</w:t>
            </w:r>
          </w:p>
          <w:p w:rsidR="00CB33B9" w:rsidRDefault="00CB33B9" w:rsidP="00CB33B9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Bengal ( Battle of Plassey &amp; Buxar, Robert Clive)</w:t>
            </w:r>
          </w:p>
          <w:p w:rsidR="00CB33B9" w:rsidRDefault="00CB33B9" w:rsidP="00CB33B9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Expansion &amp; consolidation of Colonial Power upto 1857:</w:t>
            </w:r>
          </w:p>
          <w:p w:rsidR="00CB33B9" w:rsidRDefault="00CB33B9" w:rsidP="00CB33B9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Subsidiary Alliance.</w:t>
            </w:r>
          </w:p>
          <w:p w:rsidR="00CB33B9" w:rsidRPr="006E1B16" w:rsidRDefault="00CB33B9" w:rsidP="00CB33B9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Doctrine of Lapse.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3B9" w:rsidRDefault="000E586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Jumilee Maibangsa</w:t>
            </w:r>
          </w:p>
          <w:p w:rsidR="002549A3" w:rsidRDefault="002549A3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2549A3" w:rsidRDefault="002549A3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2549A3" w:rsidRDefault="002549A3" w:rsidP="002549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Dr.Lina Jyoti Medhi</w:t>
            </w:r>
          </w:p>
          <w:p w:rsidR="002549A3" w:rsidRDefault="002549A3" w:rsidP="00B7584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B33B9" w:rsidTr="004D0772">
        <w:trPr>
          <w:trHeight w:val="918"/>
        </w:trPr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B9" w:rsidRDefault="00CB33B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B9" w:rsidRDefault="00CB33B9" w:rsidP="00CB33B9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Revolt of 1857 – causes &amp; effects, causes of its failure.</w:t>
            </w:r>
          </w:p>
          <w:p w:rsidR="00CB33B9" w:rsidRPr="006E1B16" w:rsidRDefault="00CB33B9" w:rsidP="00CB33B9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Nature and character of the Revolt of 1857.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B9" w:rsidRDefault="00B7584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Suravi Haflongbar</w:t>
            </w:r>
          </w:p>
        </w:tc>
      </w:tr>
      <w:tr w:rsidR="00CB33B9" w:rsidTr="004D0772">
        <w:trPr>
          <w:trHeight w:val="1719"/>
        </w:trPr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B9" w:rsidRDefault="00CB33B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B9" w:rsidRDefault="00CB33B9" w:rsidP="00CB33B9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Socio- Religious Movements in the 19</w:t>
            </w:r>
            <w:r w:rsidRPr="00B53C5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century:</w:t>
            </w:r>
          </w:p>
          <w:p w:rsidR="00CB33B9" w:rsidRDefault="00CB33B9" w:rsidP="00CB33B9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Raja Ram Mohan Roy &amp; Brahmo Samaj.</w:t>
            </w:r>
          </w:p>
          <w:p w:rsidR="00CB33B9" w:rsidRDefault="00CB33B9" w:rsidP="00CB33B9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Ishwarchandra Vidyasagar.</w:t>
            </w:r>
          </w:p>
          <w:p w:rsidR="00CB33B9" w:rsidRDefault="00CB33B9" w:rsidP="00CB33B9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Ramkrishna Mission.</w:t>
            </w:r>
          </w:p>
          <w:p w:rsidR="00CB33B9" w:rsidRPr="00B53C5F" w:rsidRDefault="00CB33B9" w:rsidP="00CB33B9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Aligarh Movement.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962" w:rsidRDefault="00F55962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B7584F" w:rsidRDefault="00F55962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Phaisringdi Hojai</w:t>
            </w:r>
          </w:p>
          <w:p w:rsidR="00EE1243" w:rsidRDefault="00EE1243" w:rsidP="00EE12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Phaisringdi Hojai</w:t>
            </w:r>
          </w:p>
          <w:p w:rsidR="00EE1243" w:rsidRDefault="002549A3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Lallomjudi Darnei</w:t>
            </w:r>
          </w:p>
          <w:p w:rsidR="002549A3" w:rsidRDefault="002549A3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Lallomjudi Darnei</w:t>
            </w:r>
          </w:p>
        </w:tc>
      </w:tr>
      <w:tr w:rsidR="00CB33B9" w:rsidTr="004D0772">
        <w:trPr>
          <w:trHeight w:val="3545"/>
        </w:trPr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9A3" w:rsidRDefault="00CB33B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  <w:p w:rsidR="002549A3" w:rsidRPr="002549A3" w:rsidRDefault="002549A3" w:rsidP="002549A3">
            <w:pPr>
              <w:rPr>
                <w:sz w:val="28"/>
                <w:szCs w:val="28"/>
              </w:rPr>
            </w:pPr>
          </w:p>
          <w:p w:rsidR="002549A3" w:rsidRPr="002549A3" w:rsidRDefault="002549A3" w:rsidP="002549A3">
            <w:pPr>
              <w:rPr>
                <w:sz w:val="28"/>
                <w:szCs w:val="28"/>
              </w:rPr>
            </w:pPr>
          </w:p>
          <w:p w:rsidR="002549A3" w:rsidRPr="002549A3" w:rsidRDefault="002549A3" w:rsidP="002549A3">
            <w:pPr>
              <w:rPr>
                <w:sz w:val="28"/>
                <w:szCs w:val="28"/>
              </w:rPr>
            </w:pPr>
          </w:p>
          <w:p w:rsidR="002549A3" w:rsidRPr="002549A3" w:rsidRDefault="002549A3" w:rsidP="002549A3">
            <w:pPr>
              <w:rPr>
                <w:sz w:val="28"/>
                <w:szCs w:val="28"/>
              </w:rPr>
            </w:pPr>
          </w:p>
          <w:p w:rsidR="002549A3" w:rsidRPr="002549A3" w:rsidRDefault="002549A3" w:rsidP="002549A3">
            <w:pPr>
              <w:rPr>
                <w:sz w:val="28"/>
                <w:szCs w:val="28"/>
              </w:rPr>
            </w:pPr>
          </w:p>
          <w:p w:rsidR="002549A3" w:rsidRPr="002549A3" w:rsidRDefault="002549A3" w:rsidP="002549A3">
            <w:pPr>
              <w:rPr>
                <w:sz w:val="28"/>
                <w:szCs w:val="28"/>
              </w:rPr>
            </w:pPr>
          </w:p>
          <w:p w:rsidR="002549A3" w:rsidRDefault="002549A3" w:rsidP="002549A3">
            <w:pPr>
              <w:rPr>
                <w:sz w:val="28"/>
                <w:szCs w:val="28"/>
              </w:rPr>
            </w:pPr>
          </w:p>
          <w:p w:rsidR="002549A3" w:rsidRPr="002549A3" w:rsidRDefault="002549A3" w:rsidP="002549A3">
            <w:pPr>
              <w:rPr>
                <w:sz w:val="28"/>
                <w:szCs w:val="28"/>
              </w:rPr>
            </w:pPr>
          </w:p>
          <w:p w:rsidR="00CB33B9" w:rsidRPr="002549A3" w:rsidRDefault="00CB33B9" w:rsidP="002549A3">
            <w:pPr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B9" w:rsidRDefault="00CB33B9" w:rsidP="00CB33B9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Emergence &amp; Growth of Nationalism with focus on Gandhian nationalism:</w:t>
            </w:r>
          </w:p>
          <w:p w:rsidR="00CB33B9" w:rsidRDefault="00CB33B9" w:rsidP="00CB33B9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Foundation of the Indian National Congress – aims &amp; objectives.</w:t>
            </w:r>
          </w:p>
          <w:p w:rsidR="00CB33B9" w:rsidRDefault="00CB33B9" w:rsidP="00CB33B9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Partition of Bengal and Swadeshi Movement.</w:t>
            </w:r>
          </w:p>
          <w:p w:rsidR="00CB33B9" w:rsidRDefault="00CB33B9" w:rsidP="00CB33B9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 Co-operation Movement.</w:t>
            </w:r>
          </w:p>
          <w:p w:rsidR="00CB33B9" w:rsidRDefault="00CB33B9" w:rsidP="00CB33B9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Civil Disobedience Movement.</w:t>
            </w:r>
          </w:p>
          <w:p w:rsidR="00CB33B9" w:rsidRDefault="00CB33B9" w:rsidP="00CB33B9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Quit India movement.</w:t>
            </w:r>
          </w:p>
          <w:p w:rsidR="00CB33B9" w:rsidRPr="00B53C5F" w:rsidRDefault="00CB33B9" w:rsidP="00CB33B9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Role of INA &amp; Netaji.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3B9" w:rsidRDefault="00EE1243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Hojai</w:t>
            </w:r>
          </w:p>
          <w:p w:rsidR="002549A3" w:rsidRDefault="002549A3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2549A3" w:rsidRDefault="002549A3" w:rsidP="002549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Hojai</w:t>
            </w:r>
          </w:p>
          <w:p w:rsidR="002549A3" w:rsidRDefault="002549A3" w:rsidP="002549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Hojai</w:t>
            </w:r>
          </w:p>
          <w:p w:rsidR="002549A3" w:rsidRDefault="002549A3" w:rsidP="002549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Hojai</w:t>
            </w:r>
          </w:p>
          <w:p w:rsidR="002549A3" w:rsidRDefault="002549A3" w:rsidP="002549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Molina Naiding</w:t>
            </w:r>
          </w:p>
          <w:p w:rsidR="002549A3" w:rsidRDefault="002549A3" w:rsidP="002549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Molina Naiding</w:t>
            </w:r>
          </w:p>
          <w:p w:rsidR="002549A3" w:rsidRDefault="002549A3" w:rsidP="002549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Molina Naiding</w:t>
            </w:r>
          </w:p>
          <w:p w:rsidR="002549A3" w:rsidRDefault="002549A3" w:rsidP="002549A3">
            <w:pPr>
              <w:spacing w:line="276" w:lineRule="auto"/>
              <w:rPr>
                <w:sz w:val="28"/>
                <w:szCs w:val="28"/>
              </w:rPr>
            </w:pPr>
          </w:p>
          <w:p w:rsidR="002549A3" w:rsidRDefault="002549A3" w:rsidP="002549A3">
            <w:pPr>
              <w:spacing w:line="276" w:lineRule="auto"/>
              <w:rPr>
                <w:sz w:val="28"/>
                <w:szCs w:val="28"/>
              </w:rPr>
            </w:pPr>
          </w:p>
          <w:p w:rsidR="002549A3" w:rsidRDefault="002549A3" w:rsidP="002549A3">
            <w:pPr>
              <w:spacing w:line="276" w:lineRule="auto"/>
              <w:rPr>
                <w:sz w:val="28"/>
                <w:szCs w:val="28"/>
              </w:rPr>
            </w:pPr>
          </w:p>
          <w:p w:rsidR="002549A3" w:rsidRDefault="002549A3" w:rsidP="002549A3">
            <w:pPr>
              <w:spacing w:line="276" w:lineRule="auto"/>
              <w:rPr>
                <w:sz w:val="28"/>
                <w:szCs w:val="28"/>
              </w:rPr>
            </w:pPr>
          </w:p>
          <w:p w:rsidR="002549A3" w:rsidRDefault="002549A3" w:rsidP="00B7584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B33B9" w:rsidTr="004D0772">
        <w:trPr>
          <w:trHeight w:val="1233"/>
        </w:trPr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B9" w:rsidRDefault="00CB33B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B9" w:rsidRPr="00BA50BC" w:rsidRDefault="00CB33B9" w:rsidP="00CB33B9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BA50BC">
              <w:rPr>
                <w:sz w:val="28"/>
                <w:szCs w:val="28"/>
              </w:rPr>
              <w:t>a. Factors responsible for the partition of India.</w:t>
            </w:r>
          </w:p>
          <w:p w:rsidR="00CB33B9" w:rsidRDefault="00CB33B9" w:rsidP="00B7584F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Constituent Assembly.</w:t>
            </w:r>
          </w:p>
          <w:p w:rsidR="00CB33B9" w:rsidRPr="00F91FE9" w:rsidRDefault="00CB33B9" w:rsidP="00B7584F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Characteristics of Indian Constitution.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B9" w:rsidRDefault="00EE1243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Valentina Bazeley</w:t>
            </w:r>
          </w:p>
        </w:tc>
      </w:tr>
    </w:tbl>
    <w:p w:rsidR="00D23BDB" w:rsidRDefault="00D23BDB" w:rsidP="007131F6">
      <w:pPr>
        <w:pStyle w:val="NoSpacing"/>
        <w:jc w:val="center"/>
        <w:rPr>
          <w:sz w:val="28"/>
          <w:szCs w:val="28"/>
        </w:rPr>
      </w:pPr>
    </w:p>
    <w:p w:rsidR="007131F6" w:rsidRDefault="007131F6" w:rsidP="007131F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Department of History</w:t>
      </w:r>
    </w:p>
    <w:p w:rsidR="007131F6" w:rsidRDefault="007131F6" w:rsidP="007131F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7131F6" w:rsidRDefault="00E84317" w:rsidP="007131F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2022- June 2022</w:t>
      </w:r>
      <w:r w:rsidR="007131F6">
        <w:rPr>
          <w:sz w:val="28"/>
          <w:szCs w:val="28"/>
        </w:rPr>
        <w:t xml:space="preserve"> (Even Semester)</w:t>
      </w:r>
    </w:p>
    <w:p w:rsidR="007131F6" w:rsidRDefault="007131F6" w:rsidP="007131F6">
      <w:pPr>
        <w:rPr>
          <w:sz w:val="28"/>
          <w:szCs w:val="28"/>
        </w:rPr>
      </w:pPr>
    </w:p>
    <w:p w:rsidR="007131F6" w:rsidRDefault="007131F6" w:rsidP="007131F6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SEC-2: Evolution of Indian Culture (4</w:t>
      </w:r>
      <w:r w:rsidRPr="00414DE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348" w:type="dxa"/>
        <w:tblInd w:w="-459" w:type="dxa"/>
        <w:tblLook w:val="04A0"/>
      </w:tblPr>
      <w:tblGrid>
        <w:gridCol w:w="1134"/>
        <w:gridCol w:w="6804"/>
        <w:gridCol w:w="2410"/>
      </w:tblGrid>
      <w:tr w:rsidR="007131F6" w:rsidTr="00EA029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F6" w:rsidRDefault="007131F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F6" w:rsidRDefault="007131F6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Introduction:</w:t>
            </w:r>
          </w:p>
          <w:p w:rsidR="007131F6" w:rsidRPr="00CA684D" w:rsidRDefault="007131F6" w:rsidP="007131F6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CA684D">
              <w:rPr>
                <w:sz w:val="28"/>
                <w:szCs w:val="28"/>
              </w:rPr>
              <w:t>Culture: Definition.</w:t>
            </w:r>
          </w:p>
          <w:p w:rsidR="007131F6" w:rsidRPr="00CA684D" w:rsidRDefault="007131F6" w:rsidP="007131F6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CA684D">
              <w:rPr>
                <w:sz w:val="28"/>
                <w:szCs w:val="28"/>
              </w:rPr>
              <w:t>Characteristics of Culture.</w:t>
            </w:r>
          </w:p>
          <w:p w:rsidR="007131F6" w:rsidRPr="00BB7E9A" w:rsidRDefault="007131F6" w:rsidP="007131F6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Importance of Culture in human Life.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1F6" w:rsidRDefault="007131F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Valentina Bazeley</w:t>
            </w:r>
          </w:p>
        </w:tc>
      </w:tr>
      <w:tr w:rsidR="007131F6" w:rsidTr="00EA0296">
        <w:trPr>
          <w:trHeight w:val="10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F6" w:rsidRDefault="007131F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F6" w:rsidRDefault="007131F6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Performing Arts I:</w:t>
            </w:r>
          </w:p>
          <w:p w:rsidR="007131F6" w:rsidRPr="00CA684D" w:rsidRDefault="007131F6" w:rsidP="007131F6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CA684D">
              <w:rPr>
                <w:sz w:val="28"/>
                <w:szCs w:val="28"/>
              </w:rPr>
              <w:t>Indian Classical Music: Hindustani Classical Music, Karnataki Classical Music.</w:t>
            </w:r>
          </w:p>
          <w:p w:rsidR="007131F6" w:rsidRPr="00CA684D" w:rsidRDefault="007131F6" w:rsidP="007131F6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CA684D">
              <w:rPr>
                <w:sz w:val="28"/>
                <w:szCs w:val="28"/>
              </w:rPr>
              <w:t>Indian Classical Dance: Kathak and Bharatnatyam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F6" w:rsidRDefault="003759E3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Hojai</w:t>
            </w:r>
          </w:p>
        </w:tc>
      </w:tr>
      <w:tr w:rsidR="007131F6" w:rsidTr="00EA029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F6" w:rsidRDefault="007131F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F6" w:rsidRDefault="007131F6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Performing Arts II:</w:t>
            </w:r>
          </w:p>
          <w:p w:rsidR="007131F6" w:rsidRPr="00CA684D" w:rsidRDefault="007131F6" w:rsidP="007131F6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CA684D">
              <w:rPr>
                <w:sz w:val="28"/>
                <w:szCs w:val="28"/>
              </w:rPr>
              <w:t>Folk Music: Definition, Types of Indian Folk Music.</w:t>
            </w:r>
          </w:p>
          <w:p w:rsidR="007131F6" w:rsidRPr="00CA684D" w:rsidRDefault="007131F6" w:rsidP="007131F6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CA684D">
              <w:rPr>
                <w:sz w:val="28"/>
                <w:szCs w:val="28"/>
              </w:rPr>
              <w:t>Folk songs of South Assam.</w:t>
            </w:r>
          </w:p>
          <w:p w:rsidR="007131F6" w:rsidRPr="000D5452" w:rsidRDefault="007131F6" w:rsidP="007131F6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Historical Developments of the following instruments and their importance in Indian Music: Tanpura and Tabla.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F6" w:rsidRDefault="003759E3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Jumilee Maibangsa</w:t>
            </w:r>
          </w:p>
        </w:tc>
      </w:tr>
      <w:tr w:rsidR="007131F6" w:rsidTr="00EA0296">
        <w:trPr>
          <w:trHeight w:val="16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F6" w:rsidRDefault="007131F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F6" w:rsidRDefault="007131F6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Eminent Personalities &amp; their contribution to Indian Culture:</w:t>
            </w:r>
          </w:p>
          <w:p w:rsidR="007131F6" w:rsidRPr="00CA684D" w:rsidRDefault="007131F6" w:rsidP="007131F6">
            <w:pPr>
              <w:pStyle w:val="ListParagraph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CA684D">
              <w:rPr>
                <w:sz w:val="28"/>
                <w:szCs w:val="28"/>
              </w:rPr>
              <w:t>Pandit Ravi Shankar</w:t>
            </w:r>
          </w:p>
          <w:p w:rsidR="007131F6" w:rsidRPr="00CA684D" w:rsidRDefault="007131F6" w:rsidP="007131F6">
            <w:pPr>
              <w:pStyle w:val="ListParagraph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CA684D">
              <w:rPr>
                <w:sz w:val="28"/>
                <w:szCs w:val="28"/>
              </w:rPr>
              <w:t>Ustad Bismillah Khan.</w:t>
            </w:r>
          </w:p>
          <w:p w:rsidR="007131F6" w:rsidRDefault="007131F6" w:rsidP="007131F6">
            <w:pPr>
              <w:pStyle w:val="ListParagraph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Pandit Birju Maharaj.</w:t>
            </w:r>
          </w:p>
          <w:p w:rsidR="007131F6" w:rsidRPr="000D5452" w:rsidRDefault="007131F6" w:rsidP="007131F6">
            <w:pPr>
              <w:pStyle w:val="ListParagraph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Bhupen Hazarika.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1F6" w:rsidRDefault="007131F6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EA0296" w:rsidRDefault="00EA029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Valentina Bazeley</w:t>
            </w:r>
          </w:p>
          <w:p w:rsidR="00EA0296" w:rsidRDefault="003759E3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Jumile Maibangsa</w:t>
            </w:r>
          </w:p>
          <w:p w:rsidR="00EA0296" w:rsidRDefault="003759E3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Dr.Lina Jyoti Medhi</w:t>
            </w:r>
          </w:p>
          <w:p w:rsidR="00EA0296" w:rsidRDefault="004D0772" w:rsidP="004D0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Hojai</w:t>
            </w:r>
          </w:p>
        </w:tc>
      </w:tr>
      <w:tr w:rsidR="007131F6" w:rsidTr="00EA0296">
        <w:trPr>
          <w:trHeight w:val="141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F6" w:rsidRDefault="007131F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F6" w:rsidRDefault="007131F6" w:rsidP="007131F6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Rabindranath Tagore &amp; Visva Bharati.</w:t>
            </w:r>
          </w:p>
          <w:p w:rsidR="007131F6" w:rsidRPr="000D5452" w:rsidRDefault="007131F6" w:rsidP="007131F6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Fairs &amp; Festivals: Basanta utsab &amp; Poush Utsab.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772" w:rsidRDefault="004D0772" w:rsidP="004D07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Dr.Lina Jyoti Medhi</w:t>
            </w:r>
          </w:p>
          <w:p w:rsidR="007131F6" w:rsidRDefault="007131F6" w:rsidP="00B7584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456CF" w:rsidRDefault="004456CF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D23BDB" w:rsidRDefault="00D23BDB" w:rsidP="001F4EF9">
      <w:pPr>
        <w:pStyle w:val="NoSpacing"/>
        <w:jc w:val="center"/>
        <w:rPr>
          <w:sz w:val="28"/>
          <w:szCs w:val="28"/>
        </w:rPr>
      </w:pPr>
    </w:p>
    <w:p w:rsidR="00D23BDB" w:rsidRDefault="00D23BDB" w:rsidP="001F4EF9">
      <w:pPr>
        <w:pStyle w:val="NoSpacing"/>
        <w:jc w:val="center"/>
        <w:rPr>
          <w:sz w:val="28"/>
          <w:szCs w:val="28"/>
        </w:rPr>
      </w:pPr>
    </w:p>
    <w:p w:rsidR="001F4EF9" w:rsidRDefault="001F4EF9" w:rsidP="001F4EF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Department of History</w:t>
      </w:r>
    </w:p>
    <w:p w:rsidR="001F4EF9" w:rsidRDefault="001F4EF9" w:rsidP="001F4EF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1F4EF9" w:rsidRDefault="00E84317" w:rsidP="001F4EF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2022- June 2022</w:t>
      </w:r>
      <w:r w:rsidR="001F4EF9">
        <w:rPr>
          <w:sz w:val="28"/>
          <w:szCs w:val="28"/>
        </w:rPr>
        <w:t xml:space="preserve"> (Even Semester)</w:t>
      </w:r>
    </w:p>
    <w:p w:rsidR="001F4EF9" w:rsidRDefault="001F4EF9" w:rsidP="001F4EF9">
      <w:pPr>
        <w:rPr>
          <w:sz w:val="28"/>
          <w:szCs w:val="28"/>
        </w:rPr>
      </w:pPr>
    </w:p>
    <w:p w:rsidR="001F4EF9" w:rsidRDefault="001F4EF9" w:rsidP="001F4EF9">
      <w:pPr>
        <w:rPr>
          <w:b/>
          <w:sz w:val="28"/>
          <w:szCs w:val="28"/>
        </w:rPr>
      </w:pPr>
      <w:r>
        <w:rPr>
          <w:b/>
          <w:sz w:val="28"/>
          <w:szCs w:val="28"/>
        </w:rPr>
        <w:t>CC-8: Rise of Modern West-II (4</w:t>
      </w:r>
      <w:r w:rsidRPr="00414DE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348" w:type="dxa"/>
        <w:tblInd w:w="-459" w:type="dxa"/>
        <w:tblLook w:val="04A0"/>
      </w:tblPr>
      <w:tblGrid>
        <w:gridCol w:w="1134"/>
        <w:gridCol w:w="6946"/>
        <w:gridCol w:w="2268"/>
      </w:tblGrid>
      <w:tr w:rsidR="001F4EF9" w:rsidTr="00B7584F">
        <w:trPr>
          <w:trHeight w:val="11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rPr>
                <w:sz w:val="28"/>
                <w:szCs w:val="28"/>
              </w:rPr>
            </w:pPr>
          </w:p>
          <w:p w:rsidR="001F4EF9" w:rsidRPr="002F0411" w:rsidRDefault="001F4EF9" w:rsidP="00B7584F">
            <w:pPr>
              <w:rPr>
                <w:sz w:val="28"/>
                <w:szCs w:val="28"/>
              </w:rPr>
            </w:pPr>
            <w:r w:rsidRPr="002F0411">
              <w:rPr>
                <w:sz w:val="28"/>
                <w:szCs w:val="28"/>
              </w:rPr>
              <w:t>17</w:t>
            </w:r>
            <w:r w:rsidRPr="002F0411">
              <w:rPr>
                <w:sz w:val="28"/>
                <w:szCs w:val="28"/>
                <w:vertAlign w:val="superscript"/>
              </w:rPr>
              <w:t>th</w:t>
            </w:r>
            <w:r w:rsidRPr="002F0411">
              <w:rPr>
                <w:sz w:val="28"/>
                <w:szCs w:val="28"/>
              </w:rPr>
              <w:t xml:space="preserve"> century European crisis: economic, social and political dimensions.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Valentina Bazeley</w:t>
            </w:r>
          </w:p>
        </w:tc>
      </w:tr>
      <w:tr w:rsidR="001F4EF9" w:rsidTr="00B7584F">
        <w:trPr>
          <w:trHeight w:val="12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rPr>
                <w:sz w:val="28"/>
                <w:szCs w:val="28"/>
              </w:rPr>
            </w:pPr>
          </w:p>
          <w:p w:rsidR="001F4EF9" w:rsidRPr="002F0411" w:rsidRDefault="001F4EF9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English Revolution: major issues, political and intellectual currents.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Lallomjudi Darnei</w:t>
            </w:r>
          </w:p>
        </w:tc>
      </w:tr>
      <w:tr w:rsidR="001F4EF9" w:rsidTr="00B7584F">
        <w:trPr>
          <w:trHeight w:val="118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rPr>
                <w:sz w:val="28"/>
                <w:szCs w:val="28"/>
              </w:rPr>
            </w:pPr>
          </w:p>
          <w:p w:rsidR="001F4EF9" w:rsidRPr="002F0411" w:rsidRDefault="001F4EF9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European politics in the 18</w:t>
            </w:r>
            <w:r w:rsidRPr="002F041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century: parliamentary monarchy; patterns of Absolutism in Europe.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</w:p>
          <w:p w:rsidR="001F4EF9" w:rsidRDefault="004554DB" w:rsidP="00B7584F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Phaisringdi Hojai</w:t>
            </w:r>
          </w:p>
        </w:tc>
      </w:tr>
      <w:tr w:rsidR="001F4EF9" w:rsidTr="00B7584F">
        <w:trPr>
          <w:trHeight w:val="16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rPr>
                <w:sz w:val="28"/>
                <w:szCs w:val="28"/>
              </w:rPr>
            </w:pPr>
          </w:p>
          <w:p w:rsidR="001F4EF9" w:rsidRDefault="001F4EF9" w:rsidP="00B7584F">
            <w:pPr>
              <w:rPr>
                <w:sz w:val="28"/>
                <w:szCs w:val="28"/>
              </w:rPr>
            </w:pPr>
          </w:p>
          <w:p w:rsidR="001F4EF9" w:rsidRPr="002F0411" w:rsidRDefault="001F4EF9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Political and economic issues in the American Revolution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4554DB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Jumilee Maibangsa</w:t>
            </w:r>
          </w:p>
        </w:tc>
      </w:tr>
      <w:tr w:rsidR="001F4EF9" w:rsidTr="00B7584F">
        <w:trPr>
          <w:trHeight w:val="141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rPr>
                <w:sz w:val="28"/>
                <w:szCs w:val="28"/>
              </w:rPr>
            </w:pPr>
          </w:p>
          <w:p w:rsidR="001F4EF9" w:rsidRPr="002F0411" w:rsidRDefault="001F4EF9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Preludes to the Industrial Revolution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Suravi Haflongbar</w:t>
            </w:r>
          </w:p>
        </w:tc>
      </w:tr>
    </w:tbl>
    <w:p w:rsidR="004456CF" w:rsidRDefault="004456CF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4D0772" w:rsidRDefault="004D0772" w:rsidP="001F4EF9">
      <w:pPr>
        <w:pStyle w:val="NoSpacing"/>
        <w:jc w:val="center"/>
        <w:rPr>
          <w:sz w:val="28"/>
          <w:szCs w:val="28"/>
        </w:rPr>
      </w:pPr>
    </w:p>
    <w:p w:rsidR="004D0772" w:rsidRDefault="004D0772" w:rsidP="001F4EF9">
      <w:pPr>
        <w:pStyle w:val="NoSpacing"/>
        <w:jc w:val="center"/>
        <w:rPr>
          <w:sz w:val="28"/>
          <w:szCs w:val="28"/>
        </w:rPr>
      </w:pPr>
    </w:p>
    <w:p w:rsidR="004D0772" w:rsidRDefault="004D0772" w:rsidP="001F4EF9">
      <w:pPr>
        <w:pStyle w:val="NoSpacing"/>
        <w:jc w:val="center"/>
        <w:rPr>
          <w:sz w:val="28"/>
          <w:szCs w:val="28"/>
        </w:rPr>
      </w:pPr>
    </w:p>
    <w:p w:rsidR="004D0772" w:rsidRDefault="004D0772" w:rsidP="001F4EF9">
      <w:pPr>
        <w:pStyle w:val="NoSpacing"/>
        <w:jc w:val="center"/>
        <w:rPr>
          <w:sz w:val="28"/>
          <w:szCs w:val="28"/>
        </w:rPr>
      </w:pPr>
    </w:p>
    <w:p w:rsidR="004D0772" w:rsidRDefault="004D0772" w:rsidP="001F4EF9">
      <w:pPr>
        <w:pStyle w:val="NoSpacing"/>
        <w:jc w:val="center"/>
        <w:rPr>
          <w:sz w:val="28"/>
          <w:szCs w:val="28"/>
        </w:rPr>
      </w:pPr>
    </w:p>
    <w:p w:rsidR="001F4EF9" w:rsidRDefault="001F4EF9" w:rsidP="001F4EF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1F4EF9" w:rsidRDefault="001F4EF9" w:rsidP="001F4EF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1F4EF9" w:rsidRDefault="00E84317" w:rsidP="001F4EF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2022- June 2022</w:t>
      </w:r>
      <w:r w:rsidR="001F4EF9">
        <w:rPr>
          <w:sz w:val="28"/>
          <w:szCs w:val="28"/>
        </w:rPr>
        <w:t xml:space="preserve"> (Even Semester)</w:t>
      </w:r>
    </w:p>
    <w:p w:rsidR="001F4EF9" w:rsidRDefault="001F4EF9" w:rsidP="001F4EF9">
      <w:pPr>
        <w:rPr>
          <w:sz w:val="28"/>
          <w:szCs w:val="28"/>
        </w:rPr>
      </w:pPr>
    </w:p>
    <w:p w:rsidR="001F4EF9" w:rsidRDefault="001F4EF9" w:rsidP="001F4EF9">
      <w:pPr>
        <w:rPr>
          <w:b/>
          <w:sz w:val="28"/>
          <w:szCs w:val="28"/>
        </w:rPr>
      </w:pPr>
      <w:r>
        <w:rPr>
          <w:b/>
          <w:sz w:val="28"/>
          <w:szCs w:val="28"/>
        </w:rPr>
        <w:t>CC-9: History of India- V (c.1550-1605)  (4</w:t>
      </w:r>
      <w:r w:rsidRPr="00414DE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348" w:type="dxa"/>
        <w:tblInd w:w="-459" w:type="dxa"/>
        <w:tblLook w:val="04A0"/>
      </w:tblPr>
      <w:tblGrid>
        <w:gridCol w:w="1134"/>
        <w:gridCol w:w="6946"/>
        <w:gridCol w:w="2268"/>
      </w:tblGrid>
      <w:tr w:rsidR="001F4EF9" w:rsidTr="00B7584F">
        <w:trPr>
          <w:trHeight w:val="11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Sources and Historiography:</w:t>
            </w:r>
          </w:p>
          <w:p w:rsidR="001F4EF9" w:rsidRPr="004D4AC3" w:rsidRDefault="001F4EF9" w:rsidP="001F4EF9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4D4AC3">
              <w:rPr>
                <w:sz w:val="28"/>
                <w:szCs w:val="28"/>
              </w:rPr>
              <w:t>Persian literary culture; translations; Vernacular literary traditions.</w:t>
            </w:r>
          </w:p>
          <w:p w:rsidR="001F4EF9" w:rsidRPr="004D4AC3" w:rsidRDefault="001F4EF9" w:rsidP="001F4EF9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4D4AC3">
              <w:rPr>
                <w:sz w:val="28"/>
                <w:szCs w:val="28"/>
              </w:rPr>
              <w:t>Modern Interpretations.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Valentina Bazeley</w:t>
            </w:r>
          </w:p>
        </w:tc>
      </w:tr>
      <w:tr w:rsidR="001F4EF9" w:rsidTr="00B7584F">
        <w:trPr>
          <w:trHeight w:val="12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Establishment of Mughal rule:</w:t>
            </w:r>
          </w:p>
          <w:p w:rsidR="001F4EF9" w:rsidRPr="004D4AC3" w:rsidRDefault="001F4EF9" w:rsidP="001F4EF9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4D4AC3">
              <w:rPr>
                <w:sz w:val="28"/>
                <w:szCs w:val="28"/>
              </w:rPr>
              <w:t>India on the eve of Babur’s invasion.</w:t>
            </w:r>
          </w:p>
          <w:p w:rsidR="001F4EF9" w:rsidRPr="004D4AC3" w:rsidRDefault="001F4EF9" w:rsidP="001F4EF9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4D4AC3">
              <w:rPr>
                <w:sz w:val="28"/>
                <w:szCs w:val="28"/>
              </w:rPr>
              <w:t>Fire arms, military technology and warfare.</w:t>
            </w:r>
          </w:p>
          <w:p w:rsidR="001F4EF9" w:rsidRDefault="001F4EF9" w:rsidP="001F4EF9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Humayun’s struggle for empire.</w:t>
            </w:r>
          </w:p>
          <w:p w:rsidR="001F4EF9" w:rsidRPr="00545925" w:rsidRDefault="001F4EF9" w:rsidP="001F4EF9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Sher Shah and his administrative and revenue reforms.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Lina Jyoti Medhi</w:t>
            </w:r>
          </w:p>
        </w:tc>
      </w:tr>
      <w:tr w:rsidR="001F4EF9" w:rsidTr="00B7584F">
        <w:trPr>
          <w:trHeight w:val="118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Consolidation of Mughal rule under Akbar:</w:t>
            </w:r>
          </w:p>
          <w:p w:rsidR="001F4EF9" w:rsidRPr="004D2FD2" w:rsidRDefault="001F4EF9" w:rsidP="001F4EF9">
            <w:pPr>
              <w:pStyle w:val="ListParagraph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4D2FD2">
              <w:rPr>
                <w:sz w:val="28"/>
                <w:szCs w:val="28"/>
              </w:rPr>
              <w:t>Campaigns and conquests: tactics and technology.</w:t>
            </w:r>
          </w:p>
          <w:p w:rsidR="001F4EF9" w:rsidRPr="004D2FD2" w:rsidRDefault="001F4EF9" w:rsidP="001F4EF9">
            <w:pPr>
              <w:pStyle w:val="ListParagraph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4D2FD2">
              <w:rPr>
                <w:sz w:val="28"/>
                <w:szCs w:val="28"/>
              </w:rPr>
              <w:t>Evolution of administrative institutions: zabt,mansab,jagir,madad-i-maash.</w:t>
            </w:r>
          </w:p>
          <w:p w:rsidR="001F4EF9" w:rsidRPr="008E6EF9" w:rsidRDefault="001F4EF9" w:rsidP="001F4EF9">
            <w:pPr>
              <w:pStyle w:val="ListParagraph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Revolts and resistance.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Lallomjudi Darnei</w:t>
            </w:r>
          </w:p>
        </w:tc>
      </w:tr>
      <w:tr w:rsidR="001F4EF9" w:rsidTr="00B7584F">
        <w:trPr>
          <w:trHeight w:val="16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Expansion and Integration:</w:t>
            </w:r>
          </w:p>
          <w:p w:rsidR="001F4EF9" w:rsidRPr="004D2FD2" w:rsidRDefault="001F4EF9" w:rsidP="001F4EF9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4D2FD2">
              <w:rPr>
                <w:sz w:val="28"/>
                <w:szCs w:val="28"/>
              </w:rPr>
              <w:t>Incorporation of Rajputs and other indigenous groups in Mughal nobility.</w:t>
            </w:r>
          </w:p>
          <w:p w:rsidR="001F4EF9" w:rsidRPr="004D2FD2" w:rsidRDefault="001F4EF9" w:rsidP="001F4EF9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4D2FD2">
              <w:rPr>
                <w:sz w:val="28"/>
                <w:szCs w:val="28"/>
              </w:rPr>
              <w:t>North – West frontier, Gujarat and the Deccan.</w:t>
            </w:r>
          </w:p>
          <w:p w:rsidR="001F4EF9" w:rsidRPr="00837B6D" w:rsidRDefault="001F4EF9" w:rsidP="001F4EF9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Conquest of Bengal.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EF9" w:rsidRDefault="001F4EF9" w:rsidP="00B7584F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Hojai</w:t>
            </w:r>
          </w:p>
          <w:p w:rsidR="001F4EF9" w:rsidRDefault="001F4EF9" w:rsidP="00B7584F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</w:p>
        </w:tc>
      </w:tr>
      <w:tr w:rsidR="001F4EF9" w:rsidTr="00B7584F">
        <w:trPr>
          <w:trHeight w:val="141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Rural Society and Economy:</w:t>
            </w:r>
          </w:p>
          <w:p w:rsidR="001F4EF9" w:rsidRPr="004D2FD2" w:rsidRDefault="001F4EF9" w:rsidP="001F4EF9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4D2FD2">
              <w:rPr>
                <w:sz w:val="28"/>
                <w:szCs w:val="28"/>
              </w:rPr>
              <w:t>Land rights and revenue system; Zamindars and peasants; rural tensions.</w:t>
            </w:r>
          </w:p>
          <w:p w:rsidR="001F4EF9" w:rsidRDefault="001F4EF9" w:rsidP="001F4EF9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Extension of agriculture; agricultural production; crop patterns.</w:t>
            </w:r>
          </w:p>
          <w:p w:rsidR="001F4EF9" w:rsidRPr="002205D0" w:rsidRDefault="001F4EF9" w:rsidP="001F4EF9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Trade routes and patterns of internal commerce; overseas trade; rise of Surat.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C5409B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Molina Naiding</w:t>
            </w:r>
          </w:p>
        </w:tc>
      </w:tr>
    </w:tbl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B57FF6" w:rsidRDefault="00B57FF6" w:rsidP="00B11F04">
      <w:pPr>
        <w:pStyle w:val="NoSpacing"/>
        <w:jc w:val="center"/>
        <w:rPr>
          <w:sz w:val="28"/>
          <w:szCs w:val="28"/>
        </w:rPr>
      </w:pPr>
    </w:p>
    <w:p w:rsidR="00B57FF6" w:rsidRDefault="00B57FF6" w:rsidP="00B11F04">
      <w:pPr>
        <w:pStyle w:val="NoSpacing"/>
        <w:jc w:val="center"/>
        <w:rPr>
          <w:sz w:val="28"/>
          <w:szCs w:val="28"/>
        </w:rPr>
      </w:pPr>
    </w:p>
    <w:p w:rsidR="00B57FF6" w:rsidRDefault="00B57FF6" w:rsidP="00B11F04">
      <w:pPr>
        <w:pStyle w:val="NoSpacing"/>
        <w:jc w:val="center"/>
        <w:rPr>
          <w:sz w:val="28"/>
          <w:szCs w:val="28"/>
        </w:rPr>
      </w:pPr>
    </w:p>
    <w:p w:rsidR="00B57FF6" w:rsidRDefault="00B57FF6" w:rsidP="00B11F04">
      <w:pPr>
        <w:pStyle w:val="NoSpacing"/>
        <w:jc w:val="center"/>
        <w:rPr>
          <w:sz w:val="28"/>
          <w:szCs w:val="28"/>
        </w:rPr>
      </w:pPr>
    </w:p>
    <w:p w:rsidR="00B57FF6" w:rsidRDefault="00B57FF6" w:rsidP="00B11F04">
      <w:pPr>
        <w:pStyle w:val="NoSpacing"/>
        <w:jc w:val="center"/>
        <w:rPr>
          <w:sz w:val="28"/>
          <w:szCs w:val="28"/>
        </w:rPr>
      </w:pPr>
    </w:p>
    <w:p w:rsidR="00B57FF6" w:rsidRDefault="00B57FF6" w:rsidP="00B11F04">
      <w:pPr>
        <w:pStyle w:val="NoSpacing"/>
        <w:jc w:val="center"/>
        <w:rPr>
          <w:sz w:val="28"/>
          <w:szCs w:val="28"/>
        </w:rPr>
      </w:pPr>
    </w:p>
    <w:p w:rsidR="00B57FF6" w:rsidRDefault="00B57FF6" w:rsidP="00B57FF6">
      <w:pPr>
        <w:pStyle w:val="NoSpacing"/>
        <w:jc w:val="center"/>
        <w:rPr>
          <w:sz w:val="28"/>
          <w:szCs w:val="28"/>
        </w:rPr>
      </w:pPr>
    </w:p>
    <w:p w:rsidR="00B57FF6" w:rsidRDefault="00B57FF6" w:rsidP="00B57FF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B57FF6" w:rsidRDefault="00B57FF6" w:rsidP="00B57FF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B57FF6" w:rsidRDefault="00E84317" w:rsidP="00B57FF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2022- June 2022</w:t>
      </w:r>
      <w:r w:rsidR="00B57FF6">
        <w:rPr>
          <w:sz w:val="28"/>
          <w:szCs w:val="28"/>
        </w:rPr>
        <w:t xml:space="preserve"> (Even Semester)</w:t>
      </w:r>
    </w:p>
    <w:p w:rsidR="00B57FF6" w:rsidRDefault="00B57FF6" w:rsidP="00B57FF6">
      <w:pPr>
        <w:rPr>
          <w:sz w:val="28"/>
          <w:szCs w:val="28"/>
        </w:rPr>
      </w:pPr>
    </w:p>
    <w:p w:rsidR="00B57FF6" w:rsidRDefault="00B57FF6" w:rsidP="00B57FF6">
      <w:pPr>
        <w:rPr>
          <w:b/>
          <w:sz w:val="28"/>
          <w:szCs w:val="28"/>
        </w:rPr>
      </w:pPr>
      <w:r>
        <w:rPr>
          <w:b/>
          <w:sz w:val="28"/>
          <w:szCs w:val="28"/>
        </w:rPr>
        <w:t>CC-10: History of India- V (1605 - 1750)  (4</w:t>
      </w:r>
      <w:r w:rsidRPr="00414DE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348" w:type="dxa"/>
        <w:tblInd w:w="-459" w:type="dxa"/>
        <w:tblLook w:val="04A0"/>
      </w:tblPr>
      <w:tblGrid>
        <w:gridCol w:w="1134"/>
        <w:gridCol w:w="6946"/>
        <w:gridCol w:w="2268"/>
      </w:tblGrid>
      <w:tr w:rsidR="00B57FF6" w:rsidTr="00B7584F">
        <w:trPr>
          <w:trHeight w:val="11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FF6" w:rsidRPr="005D7429" w:rsidRDefault="00B57FF6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Sources: Persian and vernacular literary cultures, histories, memoirs and travelogues.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FF6" w:rsidRDefault="00B57FF6" w:rsidP="00B7584F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</w:p>
          <w:p w:rsidR="00B57FF6" w:rsidRDefault="00B57FF6" w:rsidP="00B7584F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Hojai</w:t>
            </w:r>
          </w:p>
          <w:p w:rsidR="00B57FF6" w:rsidRDefault="00B57FF6" w:rsidP="00B7584F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</w:p>
        </w:tc>
      </w:tr>
      <w:tr w:rsidR="00B57FF6" w:rsidTr="00B7584F">
        <w:trPr>
          <w:trHeight w:val="12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FF6" w:rsidRDefault="00B57FF6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Political Culture under Jahangir and Shah Jahan:</w:t>
            </w:r>
          </w:p>
          <w:p w:rsidR="00B57FF6" w:rsidRPr="005C572D" w:rsidRDefault="00B57FF6" w:rsidP="00B57FF6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5C572D">
              <w:rPr>
                <w:sz w:val="28"/>
                <w:szCs w:val="28"/>
              </w:rPr>
              <w:t>Extension of Mughal rule; changes in mansab and jagir systems; imperial culture.</w:t>
            </w:r>
          </w:p>
          <w:p w:rsidR="00B57FF6" w:rsidRPr="005C572D" w:rsidRDefault="00B57FF6" w:rsidP="00B57FF6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5C572D">
              <w:rPr>
                <w:sz w:val="28"/>
                <w:szCs w:val="28"/>
              </w:rPr>
              <w:t>Orthodoxy and syncretism – Naqshbandi Sufis, Miyan Mir, Dara Shukoh, Sarmad.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Suravi Haflongbar</w:t>
            </w:r>
          </w:p>
        </w:tc>
      </w:tr>
      <w:tr w:rsidR="00B57FF6" w:rsidTr="00B7584F">
        <w:trPr>
          <w:trHeight w:val="118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FF6" w:rsidRDefault="00B57FF6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Mughal Empire under Aurangzeb:</w:t>
            </w:r>
          </w:p>
          <w:p w:rsidR="00B57FF6" w:rsidRDefault="00B57FF6" w:rsidP="00B57FF6">
            <w:pPr>
              <w:pStyle w:val="ListParagraph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5C572D">
              <w:rPr>
                <w:sz w:val="28"/>
                <w:szCs w:val="28"/>
              </w:rPr>
              <w:t>State and religion under Aurangzeb; issues in the war of succession; policies regarding Religious groups and institutions.</w:t>
            </w:r>
          </w:p>
          <w:p w:rsidR="00B57FF6" w:rsidRPr="005C572D" w:rsidRDefault="00B57FF6" w:rsidP="00B57FF6">
            <w:pPr>
              <w:pStyle w:val="ListParagraph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5C572D">
              <w:rPr>
                <w:sz w:val="28"/>
                <w:szCs w:val="28"/>
              </w:rPr>
              <w:t>Conquest and limits of expansion.</w:t>
            </w:r>
          </w:p>
          <w:p w:rsidR="00B57FF6" w:rsidRPr="005C572D" w:rsidRDefault="00B57FF6" w:rsidP="00B57FF6">
            <w:pPr>
              <w:pStyle w:val="ListParagraph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5C572D">
              <w:rPr>
                <w:sz w:val="28"/>
                <w:szCs w:val="28"/>
              </w:rPr>
              <w:t>Begining of the crisis: contemporary perceptions; agrarian and jagir crisis; revolts.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B57FF6" w:rsidRDefault="00AD7BE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Jumilee Maibangsa</w:t>
            </w:r>
          </w:p>
        </w:tc>
      </w:tr>
      <w:tr w:rsidR="00B57FF6" w:rsidTr="00B7584F">
        <w:trPr>
          <w:trHeight w:val="16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FF6" w:rsidRDefault="00B57FF6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Patterns of Regional Politics:</w:t>
            </w:r>
          </w:p>
          <w:p w:rsidR="00B57FF6" w:rsidRPr="005C572D" w:rsidRDefault="00B57FF6" w:rsidP="00B57FF6">
            <w:pPr>
              <w:pStyle w:val="ListParagraph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5C572D">
              <w:rPr>
                <w:sz w:val="28"/>
                <w:szCs w:val="28"/>
              </w:rPr>
              <w:t>Rajput political culture and state formation.</w:t>
            </w:r>
          </w:p>
          <w:p w:rsidR="00B57FF6" w:rsidRPr="005C572D" w:rsidRDefault="00B57FF6" w:rsidP="00B57FF6">
            <w:pPr>
              <w:pStyle w:val="ListParagraph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5C572D">
              <w:rPr>
                <w:sz w:val="28"/>
                <w:szCs w:val="28"/>
              </w:rPr>
              <w:t>Deccan kingdoms; emergence of the Marathas; Shivaji; expansion under the Peshwas.</w:t>
            </w:r>
          </w:p>
          <w:p w:rsidR="00B57FF6" w:rsidRDefault="00B57FF6" w:rsidP="00B57FF6">
            <w:pPr>
              <w:pStyle w:val="ListParagraph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Mughal decline; emergence of successor states.</w:t>
            </w:r>
          </w:p>
          <w:p w:rsidR="00B57FF6" w:rsidRPr="00AF7247" w:rsidRDefault="00B57FF6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Interpreting eighteenth century India: recent debates.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Lina Jyoti Medhi</w:t>
            </w:r>
          </w:p>
        </w:tc>
      </w:tr>
      <w:tr w:rsidR="00B57FF6" w:rsidTr="00B7584F">
        <w:trPr>
          <w:trHeight w:val="141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FF6" w:rsidRDefault="00B57FF6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Trade and Commerce:</w:t>
            </w:r>
          </w:p>
          <w:p w:rsidR="00B57FF6" w:rsidRPr="005C572D" w:rsidRDefault="00B57FF6" w:rsidP="00B57FF6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5C572D">
              <w:rPr>
                <w:sz w:val="28"/>
                <w:szCs w:val="28"/>
              </w:rPr>
              <w:t>Crafts and technologies; Monetary system.</w:t>
            </w:r>
          </w:p>
          <w:p w:rsidR="00B57FF6" w:rsidRDefault="00B57FF6" w:rsidP="00B57FF6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Markets; transportation; urban centres.</w:t>
            </w:r>
          </w:p>
          <w:p w:rsidR="00B57FF6" w:rsidRPr="00664D3A" w:rsidRDefault="00B57FF6" w:rsidP="00B57FF6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Indian Ocean trade network.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FF6" w:rsidRDefault="00AD7BE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Molina Naiding</w:t>
            </w:r>
          </w:p>
        </w:tc>
      </w:tr>
    </w:tbl>
    <w:p w:rsidR="00B57FF6" w:rsidRDefault="00B57FF6" w:rsidP="00B11F04">
      <w:pPr>
        <w:pStyle w:val="NoSpacing"/>
        <w:jc w:val="center"/>
        <w:rPr>
          <w:sz w:val="28"/>
          <w:szCs w:val="28"/>
        </w:rPr>
      </w:pPr>
    </w:p>
    <w:p w:rsidR="00256D59" w:rsidRDefault="00256D59" w:rsidP="00B11F04">
      <w:pPr>
        <w:pStyle w:val="NoSpacing"/>
        <w:jc w:val="center"/>
        <w:rPr>
          <w:sz w:val="28"/>
          <w:szCs w:val="28"/>
        </w:rPr>
      </w:pPr>
    </w:p>
    <w:p w:rsidR="00256D59" w:rsidRDefault="00256D59" w:rsidP="00B11F04">
      <w:pPr>
        <w:pStyle w:val="NoSpacing"/>
        <w:jc w:val="center"/>
        <w:rPr>
          <w:sz w:val="28"/>
          <w:szCs w:val="28"/>
        </w:rPr>
      </w:pPr>
    </w:p>
    <w:p w:rsidR="00256D59" w:rsidRDefault="00256D59" w:rsidP="00B11F04">
      <w:pPr>
        <w:pStyle w:val="NoSpacing"/>
        <w:jc w:val="center"/>
        <w:rPr>
          <w:sz w:val="28"/>
          <w:szCs w:val="28"/>
        </w:rPr>
      </w:pPr>
    </w:p>
    <w:p w:rsidR="00256D59" w:rsidRDefault="00256D59" w:rsidP="00B11F04">
      <w:pPr>
        <w:pStyle w:val="NoSpacing"/>
        <w:jc w:val="center"/>
        <w:rPr>
          <w:sz w:val="28"/>
          <w:szCs w:val="28"/>
        </w:rPr>
      </w:pPr>
    </w:p>
    <w:p w:rsidR="00256D59" w:rsidRDefault="00256D59" w:rsidP="00B11F04">
      <w:pPr>
        <w:pStyle w:val="NoSpacing"/>
        <w:jc w:val="center"/>
        <w:rPr>
          <w:sz w:val="28"/>
          <w:szCs w:val="28"/>
        </w:rPr>
      </w:pPr>
    </w:p>
    <w:p w:rsidR="00256D59" w:rsidRDefault="00256D59" w:rsidP="00B11F04">
      <w:pPr>
        <w:pStyle w:val="NoSpacing"/>
        <w:jc w:val="center"/>
        <w:rPr>
          <w:sz w:val="28"/>
          <w:szCs w:val="28"/>
        </w:rPr>
      </w:pPr>
    </w:p>
    <w:p w:rsidR="004D0772" w:rsidRDefault="004D0772" w:rsidP="00256D59">
      <w:pPr>
        <w:pStyle w:val="NoSpacing"/>
        <w:jc w:val="center"/>
        <w:rPr>
          <w:sz w:val="28"/>
          <w:szCs w:val="28"/>
        </w:rPr>
      </w:pPr>
    </w:p>
    <w:p w:rsidR="004D0772" w:rsidRDefault="004D0772" w:rsidP="00256D59">
      <w:pPr>
        <w:pStyle w:val="NoSpacing"/>
        <w:jc w:val="center"/>
        <w:rPr>
          <w:sz w:val="28"/>
          <w:szCs w:val="28"/>
        </w:rPr>
      </w:pPr>
    </w:p>
    <w:p w:rsidR="004D0772" w:rsidRDefault="004D0772" w:rsidP="00256D59">
      <w:pPr>
        <w:pStyle w:val="NoSpacing"/>
        <w:jc w:val="center"/>
        <w:rPr>
          <w:sz w:val="28"/>
          <w:szCs w:val="28"/>
        </w:rPr>
      </w:pPr>
    </w:p>
    <w:p w:rsidR="00256D59" w:rsidRDefault="00256D59" w:rsidP="00256D5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256D59" w:rsidRDefault="00256D59" w:rsidP="00256D5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256D59" w:rsidRDefault="00E84317" w:rsidP="00256D5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2022</w:t>
      </w:r>
      <w:r w:rsidR="00256D59">
        <w:rPr>
          <w:sz w:val="28"/>
          <w:szCs w:val="28"/>
        </w:rPr>
        <w:t xml:space="preserve"> - </w:t>
      </w:r>
      <w:r>
        <w:rPr>
          <w:sz w:val="28"/>
          <w:szCs w:val="28"/>
        </w:rPr>
        <w:t>June 2022</w:t>
      </w:r>
      <w:r w:rsidR="00256D59">
        <w:rPr>
          <w:sz w:val="28"/>
          <w:szCs w:val="28"/>
        </w:rPr>
        <w:t>(Even Semester)</w:t>
      </w:r>
    </w:p>
    <w:p w:rsidR="00256D59" w:rsidRDefault="00256D59" w:rsidP="00256D59">
      <w:pPr>
        <w:rPr>
          <w:sz w:val="28"/>
          <w:szCs w:val="28"/>
        </w:rPr>
      </w:pPr>
    </w:p>
    <w:p w:rsidR="00256D59" w:rsidRDefault="00256D59" w:rsidP="00256D59">
      <w:pPr>
        <w:rPr>
          <w:b/>
          <w:sz w:val="28"/>
          <w:szCs w:val="28"/>
        </w:rPr>
      </w:pPr>
      <w:r>
        <w:rPr>
          <w:b/>
          <w:sz w:val="28"/>
          <w:szCs w:val="28"/>
        </w:rPr>
        <w:t>GE-2: History of India from C.300 to 1206 (6</w:t>
      </w:r>
      <w:r w:rsidRPr="00C830C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 Semester)</w:t>
      </w:r>
    </w:p>
    <w:tbl>
      <w:tblPr>
        <w:tblStyle w:val="TableGrid"/>
        <w:tblW w:w="10647" w:type="dxa"/>
        <w:tblInd w:w="-459" w:type="dxa"/>
        <w:tblLook w:val="04A0"/>
      </w:tblPr>
      <w:tblGrid>
        <w:gridCol w:w="993"/>
        <w:gridCol w:w="7512"/>
        <w:gridCol w:w="2142"/>
      </w:tblGrid>
      <w:tr w:rsidR="00256D59" w:rsidTr="004E70C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1.Kushanas; Kanishka’s conquests &amp; achievements,development of art &amp; architecture during the reign of Kanishka with special reference to Gandhara School of art.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2.The Sangam Literature.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3.The SAtavahanas: Gautamiputra Satakarni; Administration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D59" w:rsidRDefault="003E4D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Dr.Lina Jyoti Medhi</w:t>
            </w:r>
          </w:p>
        </w:tc>
      </w:tr>
      <w:tr w:rsidR="00256D59" w:rsidTr="004E70C2">
        <w:trPr>
          <w:trHeight w:val="105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1.The Guptas: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a. Military conquests under Samudragupta &amp; Chandragupta II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b. Gupta Administration.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c. Causes of decline of the Guptas.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2.Harshavardhana: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a. Conquests and achievements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b. Administrative system of Harsha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D59" w:rsidRDefault="003E4D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Valentina Bazeley</w:t>
            </w:r>
          </w:p>
        </w:tc>
      </w:tr>
      <w:tr w:rsidR="00256D59" w:rsidTr="004E70C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1.South India: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a. Contribution of the Cholas &amp; Pallavas to Indian Culture.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b.Administrative system of the Cholas &amp; Pallavas.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Towards the Early Medieval.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a. Cultural contributions of the Chalukyas.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D59" w:rsidRDefault="003E4D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Lallomjudi Darnei</w:t>
            </w:r>
          </w:p>
          <w:p w:rsidR="003E4D70" w:rsidRDefault="003E4D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3E4D70" w:rsidRDefault="003E4D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&amp;</w:t>
            </w:r>
          </w:p>
          <w:p w:rsidR="003E4D70" w:rsidRDefault="003E4D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Suravi Haflongbar</w:t>
            </w:r>
          </w:p>
        </w:tc>
      </w:tr>
      <w:tr w:rsidR="00256D59" w:rsidTr="004E70C2">
        <w:trPr>
          <w:trHeight w:val="156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1.Evolution of Political Structures: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a.Political achievements of Devapala &amp; Dharmapala.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b.Pratiharas- their administration.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c. Rashtrakutas- development of art &amp; architecture.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D59" w:rsidRDefault="003E4D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Hojai</w:t>
            </w:r>
          </w:p>
        </w:tc>
      </w:tr>
      <w:tr w:rsidR="00256D59" w:rsidTr="004E70C2">
        <w:trPr>
          <w:trHeight w:val="141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1.Arabs conquests of Sindh.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2.Indian invasion of Sultan Mahmud of Ghazni (996-1030 A.D)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3.Advent of Muhammad Ghuri(1173-1205 A.D) and Battles of Tarain.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D59" w:rsidRDefault="004E70C2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Molina Naiding</w:t>
            </w:r>
          </w:p>
          <w:p w:rsidR="004E70C2" w:rsidRDefault="004E70C2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Phaisringdi Hojai</w:t>
            </w:r>
          </w:p>
          <w:p w:rsidR="0028154F" w:rsidRDefault="0028154F" w:rsidP="002815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Phaisringdi Hojai</w:t>
            </w:r>
          </w:p>
          <w:p w:rsidR="0028154F" w:rsidRDefault="0028154F" w:rsidP="00B7584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D0772" w:rsidRDefault="004D0772" w:rsidP="006B1EAB">
      <w:pPr>
        <w:pStyle w:val="NoSpacing"/>
        <w:jc w:val="center"/>
        <w:rPr>
          <w:sz w:val="28"/>
          <w:szCs w:val="28"/>
        </w:rPr>
      </w:pPr>
    </w:p>
    <w:p w:rsidR="004D0772" w:rsidRDefault="004D0772" w:rsidP="006B1EAB">
      <w:pPr>
        <w:pStyle w:val="NoSpacing"/>
        <w:jc w:val="center"/>
        <w:rPr>
          <w:sz w:val="28"/>
          <w:szCs w:val="28"/>
        </w:rPr>
      </w:pPr>
    </w:p>
    <w:p w:rsidR="004D0772" w:rsidRDefault="004D0772" w:rsidP="006B1EAB">
      <w:pPr>
        <w:pStyle w:val="NoSpacing"/>
        <w:jc w:val="center"/>
        <w:rPr>
          <w:sz w:val="28"/>
          <w:szCs w:val="28"/>
        </w:rPr>
      </w:pPr>
    </w:p>
    <w:p w:rsidR="004D0772" w:rsidRDefault="004D0772" w:rsidP="006B1EAB">
      <w:pPr>
        <w:pStyle w:val="NoSpacing"/>
        <w:jc w:val="center"/>
        <w:rPr>
          <w:sz w:val="28"/>
          <w:szCs w:val="28"/>
        </w:rPr>
      </w:pPr>
    </w:p>
    <w:p w:rsidR="006B1EAB" w:rsidRDefault="006B1EAB" w:rsidP="006B1EA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6B1EAB" w:rsidRDefault="006B1EAB" w:rsidP="006B1EA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6B1EAB" w:rsidRDefault="00E84317" w:rsidP="006B1EA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2022 - June 2022</w:t>
      </w:r>
      <w:r w:rsidR="006B1EAB">
        <w:rPr>
          <w:sz w:val="28"/>
          <w:szCs w:val="28"/>
        </w:rPr>
        <w:t>(Even Semester)</w:t>
      </w:r>
    </w:p>
    <w:p w:rsidR="006B1EAB" w:rsidRPr="00D715DB" w:rsidRDefault="006B1EAB" w:rsidP="006B1EAB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B1EAB" w:rsidRPr="00D715DB" w:rsidRDefault="006B1EAB" w:rsidP="006B1EAB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15DB">
        <w:rPr>
          <w:rFonts w:ascii="Times New Roman" w:hAnsi="Times New Roman" w:cs="Times New Roman"/>
          <w:sz w:val="28"/>
          <w:szCs w:val="28"/>
        </w:rPr>
        <w:t xml:space="preserve">    SEC-4:History Of Tea Industry In Assam(6th Semester</w:t>
      </w:r>
      <w:r w:rsidR="00A82134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0" w:type="auto"/>
        <w:tblLook w:val="04A0"/>
      </w:tblPr>
      <w:tblGrid>
        <w:gridCol w:w="1242"/>
        <w:gridCol w:w="5812"/>
        <w:gridCol w:w="2188"/>
      </w:tblGrid>
      <w:tr w:rsidR="006B1EAB" w:rsidRPr="00D715DB" w:rsidTr="00B7584F">
        <w:tc>
          <w:tcPr>
            <w:tcW w:w="1242" w:type="dxa"/>
          </w:tcPr>
          <w:p w:rsidR="006B1EAB" w:rsidRPr="00D715DB" w:rsidRDefault="006B1EAB" w:rsidP="00B75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Unit-I</w:t>
            </w:r>
          </w:p>
        </w:tc>
        <w:tc>
          <w:tcPr>
            <w:tcW w:w="5812" w:type="dxa"/>
          </w:tcPr>
          <w:p w:rsidR="006B1EAB" w:rsidRPr="00D715DB" w:rsidRDefault="006B1EAB" w:rsidP="00B7584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Tea In Brahmaputra Valley: </w:t>
            </w:r>
          </w:p>
          <w:p w:rsidR="006B1EAB" w:rsidRPr="00D715DB" w:rsidRDefault="006B1EAB" w:rsidP="00B7584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The origin of tea cultivation,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growth of tea industry and its expansion,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Assam Rules-1855&amp;Junglebari Settlement-1864 </w:t>
            </w:r>
          </w:p>
        </w:tc>
        <w:tc>
          <w:tcPr>
            <w:tcW w:w="2188" w:type="dxa"/>
          </w:tcPr>
          <w:p w:rsidR="006B1EAB" w:rsidRPr="00D715DB" w:rsidRDefault="006C54FD" w:rsidP="00B7584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Priyanka Hojai</w:t>
            </w:r>
          </w:p>
        </w:tc>
      </w:tr>
      <w:tr w:rsidR="006B1EAB" w:rsidRPr="00D715DB" w:rsidTr="00B7584F">
        <w:tc>
          <w:tcPr>
            <w:tcW w:w="1242" w:type="dxa"/>
          </w:tcPr>
          <w:p w:rsidR="006B1EAB" w:rsidRPr="00D715DB" w:rsidRDefault="006B1EAB" w:rsidP="00B75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Unit-II</w:t>
            </w:r>
          </w:p>
        </w:tc>
        <w:tc>
          <w:tcPr>
            <w:tcW w:w="5812" w:type="dxa"/>
          </w:tcPr>
          <w:p w:rsidR="006B1EAB" w:rsidRPr="00D715DB" w:rsidRDefault="006B1EAB" w:rsidP="00B7584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Tea Production And Labour: </w:t>
            </w:r>
          </w:p>
          <w:p w:rsidR="006B1EAB" w:rsidRPr="00D715DB" w:rsidRDefault="006B1EAB" w:rsidP="00B7584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Process of tea production,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process of recruitment of labour in initial stage,their transportation and settlement in Assam. </w:t>
            </w:r>
          </w:p>
        </w:tc>
        <w:tc>
          <w:tcPr>
            <w:tcW w:w="2188" w:type="dxa"/>
          </w:tcPr>
          <w:p w:rsidR="006B1EAB" w:rsidRPr="00D715DB" w:rsidRDefault="006B1EAB" w:rsidP="00B7584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Valentina Bazeley </w:t>
            </w:r>
          </w:p>
        </w:tc>
      </w:tr>
      <w:tr w:rsidR="006B1EAB" w:rsidRPr="00D715DB" w:rsidTr="00B7584F">
        <w:tc>
          <w:tcPr>
            <w:tcW w:w="1242" w:type="dxa"/>
          </w:tcPr>
          <w:p w:rsidR="006B1EAB" w:rsidRPr="00D715DB" w:rsidRDefault="006B1EAB" w:rsidP="00B75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Unit-III</w:t>
            </w:r>
          </w:p>
        </w:tc>
        <w:tc>
          <w:tcPr>
            <w:tcW w:w="5812" w:type="dxa"/>
          </w:tcPr>
          <w:p w:rsidR="006B1EAB" w:rsidRPr="00D715DB" w:rsidRDefault="006B1EAB" w:rsidP="00B7584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Tea in Surma-Barak Valley: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its growth and expansion,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Baladhan incident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,chargola exodus </w:t>
            </w:r>
          </w:p>
        </w:tc>
        <w:tc>
          <w:tcPr>
            <w:tcW w:w="2188" w:type="dxa"/>
          </w:tcPr>
          <w:p w:rsidR="006B1EAB" w:rsidRPr="00D715DB" w:rsidRDefault="006B1EAB" w:rsidP="00B7584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Dr.Linajyoti Medhi </w:t>
            </w:r>
          </w:p>
        </w:tc>
      </w:tr>
      <w:tr w:rsidR="006B1EAB" w:rsidRPr="00D715DB" w:rsidTr="00B7584F">
        <w:tc>
          <w:tcPr>
            <w:tcW w:w="1242" w:type="dxa"/>
          </w:tcPr>
          <w:p w:rsidR="006B1EAB" w:rsidRPr="00D715DB" w:rsidRDefault="006B1EAB" w:rsidP="00B75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Unit-IV</w:t>
            </w:r>
          </w:p>
        </w:tc>
        <w:tc>
          <w:tcPr>
            <w:tcW w:w="5812" w:type="dxa"/>
          </w:tcPr>
          <w:p w:rsidR="006B1EAB" w:rsidRPr="00D715DB" w:rsidRDefault="006B1EAB" w:rsidP="00B7584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Tea unrest in 1930s and 1940s,Strike wave in Brahmaputra Valley </w:t>
            </w:r>
          </w:p>
        </w:tc>
        <w:tc>
          <w:tcPr>
            <w:tcW w:w="2188" w:type="dxa"/>
          </w:tcPr>
          <w:p w:rsidR="006B1EAB" w:rsidRPr="00D715DB" w:rsidRDefault="006C54FD" w:rsidP="00B7584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Jumilee Maibangsa</w:t>
            </w:r>
            <w:r w:rsidR="006B1EAB"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1EAB" w:rsidRPr="00D715DB" w:rsidTr="00B7584F">
        <w:tc>
          <w:tcPr>
            <w:tcW w:w="1242" w:type="dxa"/>
          </w:tcPr>
          <w:p w:rsidR="006B1EAB" w:rsidRPr="00D715DB" w:rsidRDefault="006B1EAB" w:rsidP="00B75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Unit-V</w:t>
            </w:r>
          </w:p>
        </w:tc>
        <w:tc>
          <w:tcPr>
            <w:tcW w:w="5812" w:type="dxa"/>
          </w:tcPr>
          <w:p w:rsidR="006B1EAB" w:rsidRPr="00D715DB" w:rsidRDefault="006B1EAB" w:rsidP="00B7584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A study of -Tocklai Tea Reasearch Centre,Indian Tea Association,Silchar,Tea Auction Centre,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Guwahati. </w:t>
            </w:r>
          </w:p>
        </w:tc>
        <w:tc>
          <w:tcPr>
            <w:tcW w:w="2188" w:type="dxa"/>
          </w:tcPr>
          <w:p w:rsidR="006B1EAB" w:rsidRPr="00D715DB" w:rsidRDefault="006C54FD" w:rsidP="00B7584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Phaisringdi Hojai</w:t>
            </w:r>
            <w:r w:rsidR="006B1EAB"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B1EAB" w:rsidRDefault="006B1EAB" w:rsidP="002E7438">
      <w:pPr>
        <w:pStyle w:val="NoSpacing"/>
        <w:jc w:val="center"/>
        <w:rPr>
          <w:sz w:val="28"/>
          <w:szCs w:val="28"/>
        </w:rPr>
      </w:pPr>
    </w:p>
    <w:p w:rsidR="006B1EAB" w:rsidRDefault="006B1EAB" w:rsidP="002E7438">
      <w:pPr>
        <w:pStyle w:val="NoSpacing"/>
        <w:jc w:val="center"/>
        <w:rPr>
          <w:sz w:val="28"/>
          <w:szCs w:val="28"/>
        </w:rPr>
      </w:pPr>
    </w:p>
    <w:p w:rsidR="006B1EAB" w:rsidRDefault="006B1EAB" w:rsidP="002E7438">
      <w:pPr>
        <w:pStyle w:val="NoSpacing"/>
        <w:jc w:val="center"/>
        <w:rPr>
          <w:sz w:val="28"/>
          <w:szCs w:val="28"/>
        </w:rPr>
      </w:pPr>
    </w:p>
    <w:p w:rsidR="006B1EAB" w:rsidRDefault="006B1EAB" w:rsidP="002E7438">
      <w:pPr>
        <w:pStyle w:val="NoSpacing"/>
        <w:jc w:val="center"/>
        <w:rPr>
          <w:sz w:val="28"/>
          <w:szCs w:val="28"/>
        </w:rPr>
      </w:pPr>
    </w:p>
    <w:p w:rsidR="006B1EAB" w:rsidRDefault="006B1EAB" w:rsidP="002E7438">
      <w:pPr>
        <w:pStyle w:val="NoSpacing"/>
        <w:jc w:val="center"/>
        <w:rPr>
          <w:sz w:val="28"/>
          <w:szCs w:val="28"/>
        </w:rPr>
      </w:pPr>
    </w:p>
    <w:p w:rsidR="006B1EAB" w:rsidRDefault="006B1EAB" w:rsidP="002E7438">
      <w:pPr>
        <w:pStyle w:val="NoSpacing"/>
        <w:jc w:val="center"/>
        <w:rPr>
          <w:sz w:val="28"/>
          <w:szCs w:val="28"/>
        </w:rPr>
      </w:pPr>
    </w:p>
    <w:p w:rsidR="006B1EAB" w:rsidRDefault="006B1EAB" w:rsidP="002E7438">
      <w:pPr>
        <w:pStyle w:val="NoSpacing"/>
        <w:jc w:val="center"/>
        <w:rPr>
          <w:sz w:val="28"/>
          <w:szCs w:val="28"/>
        </w:rPr>
      </w:pPr>
    </w:p>
    <w:p w:rsidR="006B1EAB" w:rsidRDefault="006B1EAB" w:rsidP="002E7438">
      <w:pPr>
        <w:pStyle w:val="NoSpacing"/>
        <w:jc w:val="center"/>
        <w:rPr>
          <w:sz w:val="28"/>
          <w:szCs w:val="28"/>
        </w:rPr>
      </w:pPr>
    </w:p>
    <w:p w:rsidR="003F3D18" w:rsidRDefault="003F3D18" w:rsidP="002E7438">
      <w:pPr>
        <w:pStyle w:val="NoSpacing"/>
        <w:jc w:val="center"/>
        <w:rPr>
          <w:sz w:val="28"/>
          <w:szCs w:val="28"/>
        </w:rPr>
      </w:pPr>
    </w:p>
    <w:p w:rsidR="003F3D18" w:rsidRDefault="003F3D18" w:rsidP="002E7438">
      <w:pPr>
        <w:pStyle w:val="NoSpacing"/>
        <w:jc w:val="center"/>
        <w:rPr>
          <w:sz w:val="28"/>
          <w:szCs w:val="28"/>
        </w:rPr>
      </w:pPr>
    </w:p>
    <w:p w:rsidR="003F3D18" w:rsidRDefault="003F3D18" w:rsidP="002E7438">
      <w:pPr>
        <w:pStyle w:val="NoSpacing"/>
        <w:jc w:val="center"/>
        <w:rPr>
          <w:sz w:val="28"/>
          <w:szCs w:val="28"/>
        </w:rPr>
      </w:pPr>
    </w:p>
    <w:p w:rsidR="003F3D18" w:rsidRDefault="003F3D18" w:rsidP="002E7438">
      <w:pPr>
        <w:pStyle w:val="NoSpacing"/>
        <w:jc w:val="center"/>
        <w:rPr>
          <w:sz w:val="28"/>
          <w:szCs w:val="28"/>
        </w:rPr>
      </w:pPr>
    </w:p>
    <w:p w:rsidR="003F3D18" w:rsidRDefault="003F3D18" w:rsidP="002E7438">
      <w:pPr>
        <w:pStyle w:val="NoSpacing"/>
        <w:jc w:val="center"/>
        <w:rPr>
          <w:sz w:val="28"/>
          <w:szCs w:val="28"/>
        </w:rPr>
      </w:pPr>
    </w:p>
    <w:p w:rsidR="003F3D18" w:rsidRDefault="003F3D18" w:rsidP="002E7438">
      <w:pPr>
        <w:pStyle w:val="NoSpacing"/>
        <w:jc w:val="center"/>
        <w:rPr>
          <w:sz w:val="28"/>
          <w:szCs w:val="28"/>
        </w:rPr>
      </w:pPr>
    </w:p>
    <w:p w:rsidR="003F3D18" w:rsidRDefault="003F3D18" w:rsidP="002E7438">
      <w:pPr>
        <w:pStyle w:val="NoSpacing"/>
        <w:jc w:val="center"/>
        <w:rPr>
          <w:sz w:val="28"/>
          <w:szCs w:val="28"/>
        </w:rPr>
      </w:pPr>
    </w:p>
    <w:p w:rsidR="003F3D18" w:rsidRDefault="003F3D18" w:rsidP="002E7438">
      <w:pPr>
        <w:pStyle w:val="NoSpacing"/>
        <w:jc w:val="center"/>
        <w:rPr>
          <w:sz w:val="28"/>
          <w:szCs w:val="28"/>
        </w:rPr>
      </w:pPr>
    </w:p>
    <w:p w:rsidR="003F3D18" w:rsidRDefault="003F3D18" w:rsidP="002E7438">
      <w:pPr>
        <w:pStyle w:val="NoSpacing"/>
        <w:jc w:val="center"/>
        <w:rPr>
          <w:sz w:val="28"/>
          <w:szCs w:val="28"/>
        </w:rPr>
      </w:pPr>
    </w:p>
    <w:p w:rsidR="003F3D18" w:rsidRDefault="003F3D18" w:rsidP="002E7438">
      <w:pPr>
        <w:pStyle w:val="NoSpacing"/>
        <w:jc w:val="center"/>
        <w:rPr>
          <w:sz w:val="28"/>
          <w:szCs w:val="28"/>
        </w:rPr>
      </w:pPr>
    </w:p>
    <w:p w:rsidR="003F3D18" w:rsidRDefault="003F3D18" w:rsidP="002E7438">
      <w:pPr>
        <w:pStyle w:val="NoSpacing"/>
        <w:jc w:val="center"/>
        <w:rPr>
          <w:sz w:val="28"/>
          <w:szCs w:val="28"/>
        </w:rPr>
      </w:pPr>
    </w:p>
    <w:p w:rsidR="003F3D18" w:rsidRDefault="003F3D18" w:rsidP="003F3D18">
      <w:pPr>
        <w:pStyle w:val="NoSpacing"/>
        <w:jc w:val="center"/>
        <w:rPr>
          <w:sz w:val="28"/>
          <w:szCs w:val="28"/>
        </w:rPr>
      </w:pPr>
    </w:p>
    <w:p w:rsidR="004D0772" w:rsidRDefault="004D0772" w:rsidP="003F3D18">
      <w:pPr>
        <w:pStyle w:val="NoSpacing"/>
        <w:jc w:val="center"/>
        <w:rPr>
          <w:sz w:val="28"/>
          <w:szCs w:val="28"/>
        </w:rPr>
      </w:pPr>
    </w:p>
    <w:p w:rsidR="003F3D18" w:rsidRDefault="003F3D18" w:rsidP="003F3D1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3F3D18" w:rsidRDefault="003F3D18" w:rsidP="003F3D1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3F3D18" w:rsidRDefault="00E84317" w:rsidP="003F3D1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2022- June 2022</w:t>
      </w:r>
      <w:r w:rsidR="003F3D18">
        <w:rPr>
          <w:sz w:val="28"/>
          <w:szCs w:val="28"/>
        </w:rPr>
        <w:t xml:space="preserve"> (Even Semester)</w:t>
      </w:r>
    </w:p>
    <w:p w:rsidR="003F3D18" w:rsidRDefault="003F3D18" w:rsidP="003F3D18">
      <w:pPr>
        <w:rPr>
          <w:sz w:val="28"/>
          <w:szCs w:val="28"/>
        </w:rPr>
      </w:pPr>
    </w:p>
    <w:p w:rsidR="003F3D18" w:rsidRDefault="003F3D18" w:rsidP="003F3D18">
      <w:pPr>
        <w:rPr>
          <w:b/>
          <w:sz w:val="28"/>
          <w:szCs w:val="28"/>
        </w:rPr>
      </w:pPr>
      <w:r>
        <w:rPr>
          <w:b/>
          <w:sz w:val="28"/>
          <w:szCs w:val="28"/>
        </w:rPr>
        <w:t>CC-13: History of India- VIII (1857 - 1950)  (6</w:t>
      </w:r>
      <w:r w:rsidRPr="006C412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 Semester)</w:t>
      </w:r>
    </w:p>
    <w:tbl>
      <w:tblPr>
        <w:tblStyle w:val="TableGrid"/>
        <w:tblW w:w="10348" w:type="dxa"/>
        <w:tblInd w:w="-459" w:type="dxa"/>
        <w:tblLook w:val="04A0"/>
      </w:tblPr>
      <w:tblGrid>
        <w:gridCol w:w="1134"/>
        <w:gridCol w:w="7513"/>
        <w:gridCol w:w="1701"/>
      </w:tblGrid>
      <w:tr w:rsidR="003F3D18" w:rsidTr="005215C0">
        <w:trPr>
          <w:trHeight w:val="11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18" w:rsidRDefault="003F3D18" w:rsidP="0023568E">
            <w:pPr>
              <w:spacing w:line="276" w:lineRule="auto"/>
              <w:rPr>
                <w:sz w:val="28"/>
                <w:szCs w:val="28"/>
              </w:rPr>
            </w:pPr>
          </w:p>
          <w:p w:rsidR="003F3D18" w:rsidRDefault="003F3D18" w:rsidP="002356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18" w:rsidRDefault="003F3D18" w:rsidP="0023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Cultural changes and Social and Religious Reform Movements:</w:t>
            </w:r>
          </w:p>
          <w:p w:rsidR="003F3D18" w:rsidRDefault="003F3D18" w:rsidP="003F3D18">
            <w:pPr>
              <w:pStyle w:val="ListParagraph"/>
              <w:numPr>
                <w:ilvl w:val="0"/>
                <w:numId w:val="5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advent of printing and its implications.</w:t>
            </w:r>
          </w:p>
          <w:p w:rsidR="003F3D18" w:rsidRPr="00084838" w:rsidRDefault="003F3D18" w:rsidP="003F3D18">
            <w:pPr>
              <w:pStyle w:val="ListParagraph"/>
              <w:numPr>
                <w:ilvl w:val="0"/>
                <w:numId w:val="5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Reform and Revival: Brahmo samaj, Prathana Samaj and Ramkrishna and Vivekananda, Arya Samaj, Wahabi, Deoband, Aligarh and Singh sabha Movements.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18" w:rsidRDefault="005215C0" w:rsidP="005215C0">
            <w:pPr>
              <w:spacing w:line="276" w:lineRule="auto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Valentina </w:t>
            </w:r>
            <w:r w:rsidR="003F3D18">
              <w:rPr>
                <w:sz w:val="28"/>
                <w:szCs w:val="28"/>
              </w:rPr>
              <w:t>Bazeley</w:t>
            </w:r>
          </w:p>
        </w:tc>
      </w:tr>
      <w:tr w:rsidR="003F3D18" w:rsidTr="005215C0">
        <w:trPr>
          <w:trHeight w:val="12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18" w:rsidRDefault="003F3D18" w:rsidP="0023568E">
            <w:pPr>
              <w:spacing w:line="276" w:lineRule="auto"/>
              <w:rPr>
                <w:sz w:val="28"/>
                <w:szCs w:val="28"/>
              </w:rPr>
            </w:pPr>
          </w:p>
          <w:p w:rsidR="003F3D18" w:rsidRDefault="003F3D18" w:rsidP="002356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18" w:rsidRDefault="003F3D18" w:rsidP="0023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Nationalism: Trends upto 1919:</w:t>
            </w:r>
          </w:p>
          <w:p w:rsidR="003F3D18" w:rsidRDefault="003F3D18" w:rsidP="003F3D18">
            <w:pPr>
              <w:pStyle w:val="ListParagraph"/>
              <w:numPr>
                <w:ilvl w:val="0"/>
                <w:numId w:val="5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Political ideology and organizations, formation of INC</w:t>
            </w:r>
          </w:p>
          <w:p w:rsidR="003F3D18" w:rsidRDefault="003F3D18" w:rsidP="003F3D18">
            <w:pPr>
              <w:pStyle w:val="ListParagraph"/>
              <w:numPr>
                <w:ilvl w:val="0"/>
                <w:numId w:val="5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Moderates and Extremists.</w:t>
            </w:r>
          </w:p>
          <w:p w:rsidR="003F3D18" w:rsidRDefault="003F3D18" w:rsidP="003F3D18">
            <w:pPr>
              <w:pStyle w:val="ListParagraph"/>
              <w:numPr>
                <w:ilvl w:val="0"/>
                <w:numId w:val="5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Swadeshi Movement.</w:t>
            </w:r>
          </w:p>
          <w:p w:rsidR="003F3D18" w:rsidRPr="00084838" w:rsidRDefault="003F3D18" w:rsidP="003F3D18">
            <w:pPr>
              <w:pStyle w:val="ListParagraph"/>
              <w:numPr>
                <w:ilvl w:val="0"/>
                <w:numId w:val="5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Revolutionaries.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18" w:rsidRDefault="003F3D18" w:rsidP="002356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Hojai</w:t>
            </w:r>
          </w:p>
        </w:tc>
      </w:tr>
      <w:tr w:rsidR="003F3D18" w:rsidTr="005215C0">
        <w:trPr>
          <w:trHeight w:val="118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18" w:rsidRDefault="003F3D18" w:rsidP="0023568E">
            <w:pPr>
              <w:spacing w:line="276" w:lineRule="auto"/>
              <w:rPr>
                <w:sz w:val="28"/>
                <w:szCs w:val="28"/>
              </w:rPr>
            </w:pPr>
          </w:p>
          <w:p w:rsidR="003F3D18" w:rsidRDefault="003F3D18" w:rsidP="002356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18" w:rsidRDefault="003F3D18" w:rsidP="0023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Gandhian Nationalism after 1919: ideas and movements:</w:t>
            </w:r>
          </w:p>
          <w:p w:rsidR="003F3D18" w:rsidRDefault="003F3D18" w:rsidP="003F3D18">
            <w:pPr>
              <w:pStyle w:val="ListParagraph"/>
              <w:numPr>
                <w:ilvl w:val="0"/>
                <w:numId w:val="5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Mahatma Gandhi: his perspectives and Methods.</w:t>
            </w:r>
          </w:p>
          <w:p w:rsidR="003F3D18" w:rsidRDefault="003F3D18" w:rsidP="003F3D18">
            <w:pPr>
              <w:pStyle w:val="ListParagraph"/>
              <w:numPr>
                <w:ilvl w:val="0"/>
                <w:numId w:val="5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(i) Impact of First World War (ii) Rowlatt Satyagraha and Jallianwalla Bagh (iii) Non Co-operative and Civil Disobedience (iv) Provincial Autonomy,Quit India and INA</w:t>
            </w:r>
          </w:p>
          <w:p w:rsidR="003F3D18" w:rsidRDefault="003F3D18" w:rsidP="003F3D18">
            <w:pPr>
              <w:pStyle w:val="ListParagraph"/>
              <w:numPr>
                <w:ilvl w:val="0"/>
                <w:numId w:val="5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Left wing movements.</w:t>
            </w:r>
          </w:p>
          <w:p w:rsidR="003F3D18" w:rsidRDefault="003F3D18" w:rsidP="003F3D18">
            <w:pPr>
              <w:pStyle w:val="ListParagraph"/>
              <w:numPr>
                <w:ilvl w:val="0"/>
                <w:numId w:val="5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Princely India: States people movements</w:t>
            </w:r>
          </w:p>
          <w:p w:rsidR="003F3D18" w:rsidRPr="00B04492" w:rsidRDefault="003F3D18" w:rsidP="003F3D18">
            <w:pPr>
              <w:pStyle w:val="ListParagraph"/>
              <w:numPr>
                <w:ilvl w:val="0"/>
                <w:numId w:val="5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Nationalism and Culture: literature and art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18" w:rsidRDefault="003F3D18" w:rsidP="002356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Lallomjudi Darnei</w:t>
            </w:r>
          </w:p>
        </w:tc>
      </w:tr>
      <w:tr w:rsidR="003F3D18" w:rsidTr="005215C0">
        <w:trPr>
          <w:trHeight w:val="16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18" w:rsidRDefault="003F3D18" w:rsidP="0023568E">
            <w:pPr>
              <w:spacing w:line="276" w:lineRule="auto"/>
              <w:rPr>
                <w:sz w:val="28"/>
                <w:szCs w:val="28"/>
              </w:rPr>
            </w:pPr>
          </w:p>
          <w:p w:rsidR="003F3D18" w:rsidRDefault="003F3D18" w:rsidP="0023568E">
            <w:pPr>
              <w:spacing w:line="276" w:lineRule="auto"/>
              <w:rPr>
                <w:sz w:val="28"/>
                <w:szCs w:val="28"/>
              </w:rPr>
            </w:pPr>
          </w:p>
          <w:p w:rsidR="003F3D18" w:rsidRDefault="003F3D18" w:rsidP="002356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18" w:rsidRDefault="003F3D18" w:rsidP="0023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Nationalism and Social Groups: Interface:</w:t>
            </w:r>
          </w:p>
          <w:p w:rsidR="003F3D18" w:rsidRDefault="005215C0" w:rsidP="003F3D18">
            <w:pPr>
              <w:pStyle w:val="ListParagraph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Landlords, Professionals and Middle Classes</w:t>
            </w:r>
          </w:p>
          <w:p w:rsidR="005215C0" w:rsidRDefault="005215C0" w:rsidP="003F3D18">
            <w:pPr>
              <w:pStyle w:val="ListParagraph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Peasants</w:t>
            </w:r>
          </w:p>
          <w:p w:rsidR="005215C0" w:rsidRDefault="005215C0" w:rsidP="003F3D18">
            <w:pPr>
              <w:pStyle w:val="ListParagraph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Tribal</w:t>
            </w:r>
          </w:p>
          <w:p w:rsidR="005215C0" w:rsidRDefault="005215C0" w:rsidP="003F3D18">
            <w:pPr>
              <w:pStyle w:val="ListParagraph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Labour</w:t>
            </w:r>
          </w:p>
          <w:p w:rsidR="005215C0" w:rsidRDefault="005215C0" w:rsidP="003F3D18">
            <w:pPr>
              <w:pStyle w:val="ListParagraph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Dalits</w:t>
            </w:r>
          </w:p>
          <w:p w:rsidR="005215C0" w:rsidRPr="00D54C2F" w:rsidRDefault="005215C0" w:rsidP="003F3D18">
            <w:pPr>
              <w:pStyle w:val="ListParagraph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Women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18" w:rsidRDefault="0053009B" w:rsidP="002356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Jumilee Maibangsa</w:t>
            </w:r>
          </w:p>
        </w:tc>
      </w:tr>
      <w:tr w:rsidR="003F3D18" w:rsidTr="005215C0">
        <w:trPr>
          <w:trHeight w:val="141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18" w:rsidRDefault="003F3D18" w:rsidP="0023568E">
            <w:pPr>
              <w:spacing w:line="276" w:lineRule="auto"/>
              <w:rPr>
                <w:sz w:val="28"/>
                <w:szCs w:val="28"/>
              </w:rPr>
            </w:pPr>
          </w:p>
          <w:p w:rsidR="003F3D18" w:rsidRDefault="003F3D18" w:rsidP="002356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18" w:rsidRDefault="005215C0" w:rsidP="00521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Independence,Partition &amp; Emergence of a New State:</w:t>
            </w:r>
          </w:p>
          <w:p w:rsidR="005215C0" w:rsidRDefault="005215C0" w:rsidP="005215C0">
            <w:pPr>
              <w:pStyle w:val="ListParagraph"/>
              <w:numPr>
                <w:ilvl w:val="0"/>
                <w:numId w:val="5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Negotiations for independence and partition.</w:t>
            </w:r>
          </w:p>
          <w:p w:rsidR="005215C0" w:rsidRDefault="005215C0" w:rsidP="005215C0">
            <w:pPr>
              <w:pStyle w:val="ListParagraph"/>
              <w:numPr>
                <w:ilvl w:val="0"/>
                <w:numId w:val="5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Popular movements.</w:t>
            </w:r>
          </w:p>
          <w:p w:rsidR="005215C0" w:rsidRDefault="005215C0" w:rsidP="005215C0">
            <w:pPr>
              <w:pStyle w:val="ListParagraph"/>
              <w:numPr>
                <w:ilvl w:val="0"/>
                <w:numId w:val="5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Partition riots</w:t>
            </w:r>
          </w:p>
          <w:p w:rsidR="005215C0" w:rsidRDefault="005215C0" w:rsidP="005215C0">
            <w:pPr>
              <w:pStyle w:val="ListParagraph"/>
              <w:numPr>
                <w:ilvl w:val="0"/>
                <w:numId w:val="5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Making of the constitution.</w:t>
            </w:r>
          </w:p>
          <w:p w:rsidR="005215C0" w:rsidRPr="005215C0" w:rsidRDefault="005215C0" w:rsidP="005215C0">
            <w:pPr>
              <w:pStyle w:val="ListParagraph"/>
              <w:numPr>
                <w:ilvl w:val="0"/>
                <w:numId w:val="5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Integration of princely states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18" w:rsidRDefault="0053009B" w:rsidP="002356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Molina Naiding</w:t>
            </w:r>
          </w:p>
        </w:tc>
      </w:tr>
    </w:tbl>
    <w:p w:rsidR="006B1EAB" w:rsidRDefault="006B1EAB" w:rsidP="00402E39">
      <w:pPr>
        <w:pStyle w:val="NoSpacing"/>
        <w:rPr>
          <w:sz w:val="28"/>
          <w:szCs w:val="28"/>
        </w:rPr>
      </w:pPr>
    </w:p>
    <w:p w:rsidR="006B1EAB" w:rsidRDefault="006B1EAB" w:rsidP="002E7438">
      <w:pPr>
        <w:pStyle w:val="NoSpacing"/>
        <w:jc w:val="center"/>
        <w:rPr>
          <w:sz w:val="28"/>
          <w:szCs w:val="28"/>
        </w:rPr>
      </w:pPr>
    </w:p>
    <w:p w:rsidR="004D0772" w:rsidRDefault="004D0772" w:rsidP="002E7438">
      <w:pPr>
        <w:pStyle w:val="NoSpacing"/>
        <w:jc w:val="center"/>
        <w:rPr>
          <w:sz w:val="28"/>
          <w:szCs w:val="28"/>
        </w:rPr>
      </w:pPr>
    </w:p>
    <w:p w:rsidR="004D0772" w:rsidRDefault="004D0772" w:rsidP="002E7438">
      <w:pPr>
        <w:pStyle w:val="NoSpacing"/>
        <w:jc w:val="center"/>
        <w:rPr>
          <w:sz w:val="28"/>
          <w:szCs w:val="28"/>
        </w:rPr>
      </w:pPr>
    </w:p>
    <w:p w:rsidR="004D0772" w:rsidRDefault="004D0772" w:rsidP="002E7438">
      <w:pPr>
        <w:pStyle w:val="NoSpacing"/>
        <w:jc w:val="center"/>
        <w:rPr>
          <w:sz w:val="28"/>
          <w:szCs w:val="28"/>
        </w:rPr>
      </w:pPr>
    </w:p>
    <w:p w:rsidR="002E7438" w:rsidRDefault="002E7438" w:rsidP="002E743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2E7438" w:rsidRDefault="002E7438" w:rsidP="002E743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2E7438" w:rsidRDefault="00E84317" w:rsidP="002E743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2022 - June 2022</w:t>
      </w:r>
      <w:r w:rsidR="002E7438">
        <w:rPr>
          <w:sz w:val="28"/>
          <w:szCs w:val="28"/>
        </w:rPr>
        <w:t xml:space="preserve"> (Even Semester)</w:t>
      </w:r>
    </w:p>
    <w:p w:rsidR="002E7438" w:rsidRDefault="002E7438" w:rsidP="002E7438">
      <w:pPr>
        <w:pStyle w:val="NoSpacing"/>
        <w:jc w:val="center"/>
        <w:rPr>
          <w:sz w:val="28"/>
          <w:szCs w:val="28"/>
        </w:rPr>
      </w:pPr>
    </w:p>
    <w:p w:rsidR="002E7438" w:rsidRPr="00BD1AA7" w:rsidRDefault="002E7438" w:rsidP="002E7438">
      <w:pPr>
        <w:pStyle w:val="NoSpacing"/>
        <w:jc w:val="center"/>
        <w:rPr>
          <w:b/>
          <w:sz w:val="28"/>
          <w:szCs w:val="28"/>
        </w:rPr>
      </w:pPr>
      <w:r w:rsidRPr="00BD1AA7">
        <w:rPr>
          <w:b/>
          <w:sz w:val="28"/>
          <w:szCs w:val="28"/>
          <w:lang w:val="en-US"/>
        </w:rPr>
        <w:t>CC-14:Social and Cultural Transformation in Modern Europe</w:t>
      </w:r>
      <w:r w:rsidRPr="00BD1AA7">
        <w:rPr>
          <w:b/>
          <w:sz w:val="28"/>
          <w:szCs w:val="28"/>
        </w:rPr>
        <w:t xml:space="preserve"> (6</w:t>
      </w:r>
      <w:r w:rsidRPr="00BD1AA7">
        <w:rPr>
          <w:b/>
          <w:sz w:val="28"/>
          <w:szCs w:val="28"/>
          <w:vertAlign w:val="superscript"/>
        </w:rPr>
        <w:t>th</w:t>
      </w:r>
      <w:r w:rsidRPr="00BD1AA7">
        <w:rPr>
          <w:b/>
          <w:sz w:val="28"/>
          <w:szCs w:val="28"/>
        </w:rPr>
        <w:t xml:space="preserve">  Semester)</w:t>
      </w:r>
    </w:p>
    <w:tbl>
      <w:tblPr>
        <w:tblStyle w:val="TableGrid"/>
        <w:tblW w:w="10774" w:type="dxa"/>
        <w:tblInd w:w="-601" w:type="dxa"/>
        <w:tblLayout w:type="fixed"/>
        <w:tblLook w:val="04A0"/>
      </w:tblPr>
      <w:tblGrid>
        <w:gridCol w:w="1135"/>
        <w:gridCol w:w="8079"/>
        <w:gridCol w:w="1560"/>
      </w:tblGrid>
      <w:tr w:rsidR="002E7438" w:rsidTr="00BB3294">
        <w:trPr>
          <w:trHeight w:val="289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Pr="001B3F6F" w:rsidRDefault="002E7438" w:rsidP="00B7584F">
            <w:pPr>
              <w:pStyle w:val="NoSpacing"/>
              <w:rPr>
                <w:sz w:val="28"/>
                <w:szCs w:val="28"/>
              </w:rPr>
            </w:pPr>
            <w:r w:rsidRPr="001B3F6F">
              <w:rPr>
                <w:sz w:val="28"/>
                <w:szCs w:val="28"/>
              </w:rPr>
              <w:t>Liberal Democracy,Working Class Movements and Socialism in the 19th and 20th centuries:</w:t>
            </w:r>
          </w:p>
          <w:p w:rsidR="002E7438" w:rsidRPr="001B3F6F" w:rsidRDefault="002E7438" w:rsidP="00B7584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</w:t>
            </w:r>
            <w:r w:rsidRPr="001B3F6F">
              <w:rPr>
                <w:sz w:val="28"/>
                <w:szCs w:val="28"/>
              </w:rPr>
              <w:t>The struggle for parliamentary democracy and civil liberties in Britain .</w:t>
            </w:r>
          </w:p>
          <w:p w:rsidR="002E7438" w:rsidRPr="001B3F6F" w:rsidRDefault="002E7438" w:rsidP="00B7584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</w:t>
            </w:r>
            <w:r w:rsidRPr="001B3F6F">
              <w:rPr>
                <w:sz w:val="28"/>
                <w:szCs w:val="28"/>
              </w:rPr>
              <w:t>Forms of protest during early capitalism :food riots in France and England : luddites and Chartism.</w:t>
            </w:r>
          </w:p>
          <w:p w:rsidR="002E7438" w:rsidRPr="001B3F6F" w:rsidRDefault="002E7438" w:rsidP="00B7584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</w:t>
            </w:r>
            <w:r w:rsidRPr="001B3F6F">
              <w:rPr>
                <w:sz w:val="28"/>
                <w:szCs w:val="28"/>
              </w:rPr>
              <w:t>Early socialist thought: Marxian Socialism in the First and the Second International.</w:t>
            </w:r>
          </w:p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438" w:rsidRPr="009A0DB8" w:rsidRDefault="000B45A3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Phaisringdi Hojai</w:t>
            </w:r>
          </w:p>
        </w:tc>
      </w:tr>
      <w:tr w:rsidR="002E7438" w:rsidTr="00BB3294">
        <w:trPr>
          <w:trHeight w:val="105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Pr="001B3F6F" w:rsidRDefault="002E7438" w:rsidP="00B7584F">
            <w:pPr>
              <w:pStyle w:val="NoSpacing"/>
              <w:rPr>
                <w:sz w:val="28"/>
                <w:szCs w:val="28"/>
                <w:lang w:val="en-US"/>
              </w:rPr>
            </w:pPr>
            <w:r w:rsidRPr="001B3F6F">
              <w:rPr>
                <w:sz w:val="28"/>
                <w:szCs w:val="28"/>
                <w:lang w:val="en-US"/>
              </w:rPr>
              <w:t>The Crisis of Feudalism in Russia and Experiments in Socialism:</w:t>
            </w:r>
          </w:p>
          <w:p w:rsidR="002E7438" w:rsidRPr="001B3F6F" w:rsidRDefault="002E7438" w:rsidP="00B7584F">
            <w:pPr>
              <w:pStyle w:val="NoSpacing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a.</w:t>
            </w:r>
            <w:r w:rsidRPr="001B3F6F">
              <w:rPr>
                <w:sz w:val="28"/>
                <w:szCs w:val="28"/>
                <w:lang w:val="en-US"/>
              </w:rPr>
              <w:t xml:space="preserve">Emancipation of serfs.   </w:t>
            </w:r>
          </w:p>
          <w:p w:rsidR="002E7438" w:rsidRDefault="002E7438" w:rsidP="00B7584F">
            <w:pPr>
              <w:pStyle w:val="NoSpacing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b.</w:t>
            </w:r>
            <w:r w:rsidRPr="001B3F6F">
              <w:rPr>
                <w:sz w:val="28"/>
                <w:szCs w:val="28"/>
                <w:lang w:val="en-US"/>
              </w:rPr>
              <w:t>Russian Populism and Social Democracy.</w:t>
            </w:r>
          </w:p>
          <w:p w:rsidR="002E7438" w:rsidRPr="001B3F6F" w:rsidRDefault="002E7438" w:rsidP="00B7584F">
            <w:pPr>
              <w:pStyle w:val="NoSpacing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c.</w:t>
            </w:r>
            <w:r w:rsidRPr="001B3F6F">
              <w:rPr>
                <w:sz w:val="28"/>
                <w:szCs w:val="28"/>
                <w:lang w:val="en-US"/>
              </w:rPr>
              <w:t>Revolutions of 1905;the Bolshevik Revolution of 1917.</w:t>
            </w:r>
          </w:p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d.</w:t>
            </w:r>
            <w:r w:rsidRPr="001B3F6F">
              <w:rPr>
                <w:sz w:val="28"/>
                <w:szCs w:val="28"/>
                <w:lang w:val="en-US"/>
              </w:rPr>
              <w:t xml:space="preserve">  Programme of socialist Construction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Pr="009A0DB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 w:rsidRPr="009A0DB8">
              <w:rPr>
                <w:sz w:val="28"/>
                <w:szCs w:val="28"/>
                <w:lang w:val="en-US"/>
              </w:rPr>
              <w:t xml:space="preserve">Lallomjudi Darnei                                                         </w:t>
            </w:r>
          </w:p>
        </w:tc>
      </w:tr>
      <w:tr w:rsidR="002E7438" w:rsidTr="00BB329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pStyle w:val="NoSpacing"/>
              <w:rPr>
                <w:sz w:val="28"/>
                <w:szCs w:val="28"/>
                <w:lang w:val="en-US"/>
              </w:rPr>
            </w:pPr>
            <w:r w:rsidRPr="001B3F6F">
              <w:rPr>
                <w:sz w:val="28"/>
                <w:szCs w:val="28"/>
                <w:lang w:val="en-US"/>
              </w:rPr>
              <w:t>Imperialism,War and Crisis: c .1880 to 1939:</w:t>
            </w:r>
          </w:p>
          <w:p w:rsidR="002E7438" w:rsidRPr="001B3F6F" w:rsidRDefault="002E7438" w:rsidP="00B7584F">
            <w:pPr>
              <w:pStyle w:val="NoSpacing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a.</w:t>
            </w:r>
            <w:r w:rsidRPr="001B3F6F">
              <w:rPr>
                <w:sz w:val="28"/>
                <w:szCs w:val="28"/>
                <w:lang w:val="en-US"/>
              </w:rPr>
              <w:t>Theories and mechanisms of imperialism;growth of Militarism,Power blocks and alliances;expansion of European empires-war of 1914 -1918</w:t>
            </w:r>
          </w:p>
          <w:p w:rsidR="002E7438" w:rsidRDefault="002E7438" w:rsidP="00B7584F">
            <w:pPr>
              <w:pStyle w:val="NoSpacing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b.</w:t>
            </w:r>
            <w:r w:rsidRPr="001B3F6F">
              <w:rPr>
                <w:sz w:val="28"/>
                <w:szCs w:val="28"/>
                <w:lang w:val="en-US"/>
              </w:rPr>
              <w:t>The post of 1919 World Order:economic crisis,the Great Depression and Recovery.</w:t>
            </w:r>
          </w:p>
          <w:p w:rsidR="002E7438" w:rsidRDefault="002E7438" w:rsidP="00B7584F">
            <w:pPr>
              <w:pStyle w:val="NoSpacing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c.</w:t>
            </w:r>
            <w:r w:rsidRPr="001B3F6F">
              <w:rPr>
                <w:sz w:val="28"/>
                <w:szCs w:val="28"/>
                <w:lang w:val="en-US"/>
              </w:rPr>
              <w:t>Fascism and Nazism</w:t>
            </w:r>
          </w:p>
          <w:p w:rsidR="002E7438" w:rsidRDefault="002E7438" w:rsidP="00B7584F">
            <w:pPr>
              <w:pStyle w:val="NoSpacing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d.The Spanish Civil War.</w:t>
            </w:r>
          </w:p>
          <w:p w:rsidR="002E7438" w:rsidRPr="001B3F6F" w:rsidRDefault="002E7438" w:rsidP="00B7584F">
            <w:pPr>
              <w:pStyle w:val="NoSpacing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e.Origins of the Second World War.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Pr="009A0DB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 w:rsidRPr="009A0DB8">
              <w:rPr>
                <w:sz w:val="28"/>
                <w:szCs w:val="28"/>
                <w:lang w:val="en-US"/>
              </w:rPr>
              <w:t>Valentina Bazeley</w:t>
            </w:r>
          </w:p>
        </w:tc>
      </w:tr>
      <w:tr w:rsidR="002E7438" w:rsidTr="00BB3294">
        <w:trPr>
          <w:trHeight w:val="170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Pr="001B3F6F" w:rsidRDefault="002E7438" w:rsidP="00B7584F">
            <w:pPr>
              <w:pStyle w:val="NoSpacing"/>
              <w:rPr>
                <w:sz w:val="28"/>
                <w:szCs w:val="28"/>
                <w:lang w:val="en-US"/>
              </w:rPr>
            </w:pPr>
            <w:r w:rsidRPr="001B3F6F">
              <w:rPr>
                <w:sz w:val="28"/>
                <w:szCs w:val="28"/>
                <w:lang w:val="en-US"/>
              </w:rPr>
              <w:t xml:space="preserve">Cultural and Intellectual Developments since circa 1850:    </w:t>
            </w:r>
          </w:p>
          <w:p w:rsidR="002E7438" w:rsidRPr="001B3F6F" w:rsidRDefault="002E7438" w:rsidP="00B7584F">
            <w:pPr>
              <w:pStyle w:val="NoSpacing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a.</w:t>
            </w:r>
            <w:r w:rsidRPr="001B3F6F">
              <w:rPr>
                <w:sz w:val="28"/>
                <w:szCs w:val="28"/>
                <w:lang w:val="en-US"/>
              </w:rPr>
              <w:t>Changing contexts:[i]Notions of Culture [ii] Crea</w:t>
            </w:r>
            <w:r>
              <w:rPr>
                <w:sz w:val="28"/>
                <w:szCs w:val="28"/>
                <w:lang w:val="en-US"/>
              </w:rPr>
              <w:t>tion of a New public sphere and mass media {</w:t>
            </w:r>
            <w:r w:rsidRPr="001B3F6F">
              <w:rPr>
                <w:sz w:val="28"/>
                <w:szCs w:val="28"/>
                <w:lang w:val="en-US"/>
              </w:rPr>
              <w:t>iii]Mass education and extension of literacy.</w:t>
            </w:r>
          </w:p>
          <w:p w:rsidR="002E7438" w:rsidRPr="001B3F6F" w:rsidRDefault="002E7438" w:rsidP="00B7584F">
            <w:pPr>
              <w:pStyle w:val="NoSpacing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b.</w:t>
            </w:r>
            <w:r w:rsidRPr="001B3F6F">
              <w:rPr>
                <w:sz w:val="28"/>
                <w:szCs w:val="28"/>
                <w:lang w:val="en-US"/>
              </w:rPr>
              <w:t>Creation of new cultural forms:from Romanticism to Abstract Art.</w:t>
            </w:r>
          </w:p>
          <w:p w:rsidR="002E7438" w:rsidRPr="001B3F6F" w:rsidRDefault="002E7438" w:rsidP="00B7584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438" w:rsidRPr="009A0DB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 w:rsidRPr="009A0DB8">
              <w:rPr>
                <w:sz w:val="28"/>
                <w:szCs w:val="28"/>
                <w:lang w:val="en-US"/>
              </w:rPr>
              <w:t>Dr Linajyoti Medhi</w:t>
            </w:r>
          </w:p>
        </w:tc>
      </w:tr>
      <w:tr w:rsidR="002E7438" w:rsidTr="00BB3294">
        <w:trPr>
          <w:trHeight w:val="13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pStyle w:val="NoSpacing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Major </w:t>
            </w:r>
            <w:r w:rsidRPr="001B3F6F">
              <w:rPr>
                <w:sz w:val="28"/>
                <w:szCs w:val="28"/>
                <w:lang w:val="en-US"/>
              </w:rPr>
              <w:t xml:space="preserve">Intellectual </w:t>
            </w:r>
            <w:r>
              <w:rPr>
                <w:sz w:val="28"/>
                <w:szCs w:val="28"/>
                <w:lang w:val="en-US"/>
              </w:rPr>
              <w:t>trends</w:t>
            </w:r>
            <w:r w:rsidRPr="001B3F6F">
              <w:rPr>
                <w:sz w:val="28"/>
                <w:szCs w:val="28"/>
                <w:lang w:val="en-US"/>
              </w:rPr>
              <w:t xml:space="preserve">:  </w:t>
            </w:r>
            <w:r>
              <w:rPr>
                <w:sz w:val="28"/>
                <w:szCs w:val="28"/>
                <w:lang w:val="en-US"/>
              </w:rPr>
              <w:t>a.Institutionalization of disciplines History, Sociology and Anthropology.</w:t>
            </w:r>
          </w:p>
          <w:p w:rsidR="002E7438" w:rsidRDefault="002E7438" w:rsidP="00B7584F">
            <w:pPr>
              <w:pStyle w:val="NoSpacing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b.Darwin and Freud.</w:t>
            </w:r>
          </w:p>
          <w:p w:rsidR="002E7438" w:rsidRPr="001B3F6F" w:rsidRDefault="002E7438" w:rsidP="00B7584F">
            <w:pPr>
              <w:pStyle w:val="NoSpacing"/>
              <w:rPr>
                <w:sz w:val="28"/>
                <w:szCs w:val="28"/>
              </w:rPr>
            </w:pPr>
            <w:r w:rsidRPr="00E81897">
              <w:rPr>
                <w:sz w:val="28"/>
                <w:szCs w:val="28"/>
                <w:lang w:val="en-US"/>
              </w:rPr>
              <w:t>c.Culture and the making of ideologies: Construction of Race,class</w:t>
            </w:r>
            <w:r>
              <w:rPr>
                <w:sz w:val="28"/>
                <w:szCs w:val="28"/>
                <w:lang w:val="en-US"/>
              </w:rPr>
              <w:t xml:space="preserve"> and Gender, ideologies of Empire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Pr="009A0DB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 w:rsidRPr="009A0DB8">
              <w:rPr>
                <w:sz w:val="28"/>
                <w:szCs w:val="28"/>
                <w:lang w:val="en-US"/>
              </w:rPr>
              <w:t>Suravi Haflongbar</w:t>
            </w:r>
          </w:p>
        </w:tc>
      </w:tr>
    </w:tbl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4D0772" w:rsidRDefault="004D0772" w:rsidP="002E7438">
      <w:pPr>
        <w:pStyle w:val="NoSpacing"/>
        <w:jc w:val="center"/>
        <w:rPr>
          <w:sz w:val="28"/>
          <w:szCs w:val="28"/>
        </w:rPr>
      </w:pPr>
    </w:p>
    <w:p w:rsidR="004D0772" w:rsidRDefault="004D0772" w:rsidP="002E7438">
      <w:pPr>
        <w:pStyle w:val="NoSpacing"/>
        <w:jc w:val="center"/>
        <w:rPr>
          <w:sz w:val="28"/>
          <w:szCs w:val="28"/>
        </w:rPr>
      </w:pPr>
    </w:p>
    <w:p w:rsidR="002E7438" w:rsidRDefault="002E7438" w:rsidP="002E743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2E7438" w:rsidRDefault="002E7438" w:rsidP="002E743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2E7438" w:rsidRDefault="00E84317" w:rsidP="002E743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2022 - June 2022</w:t>
      </w:r>
      <w:r w:rsidR="002E7438">
        <w:rPr>
          <w:sz w:val="28"/>
          <w:szCs w:val="28"/>
        </w:rPr>
        <w:t xml:space="preserve"> (Even Semester)</w:t>
      </w:r>
    </w:p>
    <w:p w:rsidR="002E7438" w:rsidRDefault="002E7438" w:rsidP="002E7438">
      <w:pPr>
        <w:rPr>
          <w:sz w:val="28"/>
          <w:szCs w:val="28"/>
        </w:rPr>
      </w:pPr>
    </w:p>
    <w:p w:rsidR="002E7438" w:rsidRPr="00BD1AA7" w:rsidRDefault="002E7438" w:rsidP="002E743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253EB">
        <w:rPr>
          <w:sz w:val="28"/>
          <w:szCs w:val="28"/>
          <w:lang w:val="en-US"/>
        </w:rPr>
        <w:t>DSE-3:HISTORY OF ASSAM (1228-1826)6</w:t>
      </w:r>
      <w:r w:rsidRPr="005253EB">
        <w:rPr>
          <w:sz w:val="28"/>
          <w:szCs w:val="28"/>
          <w:vertAlign w:val="superscript"/>
          <w:lang w:val="en-US"/>
        </w:rPr>
        <w:t>TH</w:t>
      </w:r>
      <w:r w:rsidRPr="005253EB">
        <w:rPr>
          <w:sz w:val="28"/>
          <w:szCs w:val="28"/>
          <w:lang w:val="en-US"/>
        </w:rPr>
        <w:t xml:space="preserve"> Semester</w:t>
      </w:r>
    </w:p>
    <w:tbl>
      <w:tblPr>
        <w:tblStyle w:val="TableGrid"/>
        <w:tblW w:w="10632" w:type="dxa"/>
        <w:tblInd w:w="-459" w:type="dxa"/>
        <w:tblLayout w:type="fixed"/>
        <w:tblLook w:val="04A0"/>
      </w:tblPr>
      <w:tblGrid>
        <w:gridCol w:w="993"/>
        <w:gridCol w:w="8079"/>
        <w:gridCol w:w="1560"/>
      </w:tblGrid>
      <w:tr w:rsidR="002E7438" w:rsidTr="00B7584F">
        <w:trPr>
          <w:trHeight w:val="91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Pr="00F75E9F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F75E9F">
              <w:rPr>
                <w:sz w:val="28"/>
                <w:szCs w:val="28"/>
                <w:lang w:val="en-US"/>
              </w:rPr>
              <w:t>Brief Survey of sources:</w:t>
            </w:r>
          </w:p>
          <w:p w:rsidR="002E7438" w:rsidRPr="005253EB" w:rsidRDefault="002E7438" w:rsidP="002E7438">
            <w:pPr>
              <w:pStyle w:val="ListParagraph"/>
              <w:numPr>
                <w:ilvl w:val="0"/>
                <w:numId w:val="49"/>
              </w:num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5253EB">
              <w:rPr>
                <w:sz w:val="28"/>
                <w:szCs w:val="28"/>
                <w:lang w:val="en-US"/>
              </w:rPr>
              <w:t>Literary sources;Indigenous,Foreign</w:t>
            </w:r>
          </w:p>
          <w:p w:rsidR="002E7438" w:rsidRDefault="002E7438" w:rsidP="002E7438">
            <w:pPr>
              <w:pStyle w:val="ListParagraph"/>
              <w:numPr>
                <w:ilvl w:val="0"/>
                <w:numId w:val="49"/>
              </w:num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Archaeological </w:t>
            </w:r>
            <w:r w:rsidRPr="005253EB">
              <w:rPr>
                <w:sz w:val="28"/>
                <w:szCs w:val="28"/>
                <w:lang w:val="en-US"/>
              </w:rPr>
              <w:t>sources: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253EB">
              <w:rPr>
                <w:sz w:val="28"/>
                <w:szCs w:val="28"/>
                <w:lang w:val="en-US"/>
              </w:rPr>
              <w:t>Epigraphic,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253EB">
              <w:rPr>
                <w:sz w:val="28"/>
                <w:szCs w:val="28"/>
                <w:lang w:val="en-US"/>
              </w:rPr>
              <w:t>Numismatic,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253EB">
              <w:rPr>
                <w:sz w:val="28"/>
                <w:szCs w:val="28"/>
                <w:lang w:val="en-US"/>
              </w:rPr>
              <w:t>Material remains</w:t>
            </w:r>
          </w:p>
          <w:p w:rsidR="002E7438" w:rsidRPr="00F75E9F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F75E9F">
              <w:rPr>
                <w:sz w:val="28"/>
                <w:szCs w:val="28"/>
                <w:lang w:val="en-US"/>
              </w:rPr>
              <w:t>2.Buranjis as a sources of Medieval  Assam history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438" w:rsidRPr="009A0DB8" w:rsidRDefault="0023568E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Molina Naiding</w:t>
            </w:r>
          </w:p>
        </w:tc>
      </w:tr>
      <w:tr w:rsidR="002E7438" w:rsidTr="00B7584F">
        <w:trPr>
          <w:trHeight w:val="84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5253EB">
              <w:rPr>
                <w:sz w:val="28"/>
                <w:szCs w:val="28"/>
                <w:lang w:val="en-US"/>
              </w:rPr>
              <w:t>.Political Condition of the Brahmaputra valley at the beginning of the 13</w:t>
            </w:r>
            <w:r w:rsidRPr="005253EB">
              <w:rPr>
                <w:sz w:val="28"/>
                <w:szCs w:val="28"/>
                <w:vertAlign w:val="superscript"/>
                <w:lang w:val="en-US"/>
              </w:rPr>
              <w:t>th</w:t>
            </w:r>
            <w:r w:rsidRPr="005253EB">
              <w:rPr>
                <w:sz w:val="28"/>
                <w:szCs w:val="28"/>
                <w:lang w:val="en-US"/>
              </w:rPr>
              <w:t xml:space="preserve"> century  </w:t>
            </w:r>
          </w:p>
          <w:p w:rsidR="002E7438" w:rsidRPr="005253EB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5253EB">
              <w:rPr>
                <w:sz w:val="28"/>
                <w:szCs w:val="28"/>
                <w:lang w:val="en-US"/>
              </w:rPr>
              <w:t>2. Foundation and consolidation of Ahom Rule with special reference to Sukapha and  Suhungmung.</w:t>
            </w:r>
          </w:p>
          <w:p w:rsidR="002E7438" w:rsidRPr="005253EB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5253EB">
              <w:rPr>
                <w:sz w:val="28"/>
                <w:szCs w:val="28"/>
                <w:lang w:val="en-US"/>
              </w:rPr>
              <w:t xml:space="preserve">       </w:t>
            </w:r>
          </w:p>
          <w:p w:rsidR="002E7438" w:rsidRPr="005253EB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</w:p>
          <w:p w:rsidR="002E7438" w:rsidRPr="005253EB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Pr="009A0DB8" w:rsidRDefault="00F604E5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Suravi Haflongbar</w:t>
            </w:r>
          </w:p>
        </w:tc>
      </w:tr>
      <w:tr w:rsidR="002E7438" w:rsidTr="00B7584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5253EB">
              <w:rPr>
                <w:sz w:val="28"/>
                <w:szCs w:val="28"/>
                <w:lang w:val="en-US"/>
              </w:rPr>
              <w:t xml:space="preserve">1.Ahom relation with the Kacharis,Kamatas,Jayantia,Koch and Bengal Sultans </w:t>
            </w:r>
          </w:p>
          <w:p w:rsidR="002E7438" w:rsidRPr="005253EB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5253EB">
              <w:rPr>
                <w:sz w:val="28"/>
                <w:szCs w:val="28"/>
                <w:lang w:val="en-US"/>
              </w:rPr>
              <w:t>2.The emergence of the Koch kingdom:Relation with the Mughals;Koch administrative System</w:t>
            </w:r>
          </w:p>
          <w:p w:rsidR="002E7438" w:rsidRPr="001B3F6F" w:rsidRDefault="002E7438" w:rsidP="00B7584F">
            <w:pPr>
              <w:pStyle w:val="NoSpacing"/>
              <w:rPr>
                <w:sz w:val="28"/>
                <w:szCs w:val="28"/>
                <w:lang w:val="en-US"/>
              </w:rPr>
            </w:pPr>
            <w:r w:rsidRPr="005253EB">
              <w:rPr>
                <w:sz w:val="28"/>
                <w:szCs w:val="28"/>
                <w:lang w:val="en-US"/>
              </w:rPr>
              <w:t xml:space="preserve">     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Pr="009A0DB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Hojai</w:t>
            </w:r>
          </w:p>
        </w:tc>
      </w:tr>
      <w:tr w:rsidR="002E7438" w:rsidTr="00B7584F">
        <w:trPr>
          <w:trHeight w:val="75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5253EB">
              <w:rPr>
                <w:sz w:val="28"/>
                <w:szCs w:val="28"/>
                <w:lang w:val="en-US"/>
              </w:rPr>
              <w:t>1.The Mughal invasion and Ahom resistance:invasion of Mirjumla,Battle of Saraighat,Battle of Itakhuli</w:t>
            </w:r>
          </w:p>
          <w:p w:rsidR="002E7438" w:rsidRPr="001B3F6F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 w:rsidRPr="005253EB">
              <w:rPr>
                <w:sz w:val="28"/>
                <w:szCs w:val="28"/>
                <w:lang w:val="en-US"/>
              </w:rPr>
              <w:t xml:space="preserve"> 2.Ahom- Tribal realtion during Pratap </w:t>
            </w:r>
            <w:r>
              <w:rPr>
                <w:sz w:val="28"/>
                <w:szCs w:val="28"/>
                <w:lang w:val="en-US"/>
              </w:rPr>
              <w:t>S</w:t>
            </w:r>
            <w:r w:rsidRPr="005253EB">
              <w:rPr>
                <w:sz w:val="28"/>
                <w:szCs w:val="28"/>
                <w:lang w:val="en-US"/>
              </w:rPr>
              <w:t>ingh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438" w:rsidRPr="009A0DB8" w:rsidRDefault="00641DBA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Phaisringdi Hojai</w:t>
            </w:r>
          </w:p>
        </w:tc>
      </w:tr>
      <w:tr w:rsidR="002E7438" w:rsidTr="00B7584F">
        <w:trPr>
          <w:trHeight w:val="13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Pr="005253EB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5253EB">
              <w:rPr>
                <w:sz w:val="28"/>
                <w:szCs w:val="28"/>
                <w:lang w:val="en-US"/>
              </w:rPr>
              <w:t>1.Zenith of the Ahom rule:Gadadhar Singh and Rudra Singh</w:t>
            </w:r>
          </w:p>
          <w:p w:rsidR="002E7438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5253EB">
              <w:rPr>
                <w:sz w:val="28"/>
                <w:szCs w:val="28"/>
                <w:lang w:val="en-US"/>
              </w:rPr>
              <w:t>2.Moamaria Rebellion – causes and result</w:t>
            </w:r>
          </w:p>
          <w:p w:rsidR="002E7438" w:rsidRPr="005253EB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5253EB">
              <w:rPr>
                <w:sz w:val="28"/>
                <w:szCs w:val="28"/>
                <w:lang w:val="en-US"/>
              </w:rPr>
              <w:t>3.Burmese Invasions</w:t>
            </w:r>
          </w:p>
          <w:p w:rsidR="002E7438" w:rsidRPr="005253EB" w:rsidRDefault="002E7438" w:rsidP="00B7584F">
            <w:pPr>
              <w:rPr>
                <w:sz w:val="28"/>
                <w:szCs w:val="28"/>
                <w:lang w:val="en-US"/>
              </w:rPr>
            </w:pPr>
            <w:r w:rsidRPr="005253EB">
              <w:rPr>
                <w:sz w:val="28"/>
                <w:szCs w:val="28"/>
                <w:lang w:val="en-US"/>
              </w:rPr>
              <w:t>4.The Ahom system of administration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Pr="009A0DB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 w:rsidRPr="009A0DB8">
              <w:rPr>
                <w:sz w:val="28"/>
                <w:szCs w:val="28"/>
                <w:lang w:val="en-US"/>
              </w:rPr>
              <w:t>Dr Linajyoti Medhi</w:t>
            </w:r>
          </w:p>
        </w:tc>
      </w:tr>
    </w:tbl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4D0772" w:rsidRDefault="004D0772" w:rsidP="002E7438">
      <w:pPr>
        <w:pStyle w:val="NoSpacing"/>
        <w:jc w:val="center"/>
        <w:rPr>
          <w:sz w:val="28"/>
          <w:szCs w:val="28"/>
        </w:rPr>
      </w:pPr>
    </w:p>
    <w:p w:rsidR="004D0772" w:rsidRDefault="004D0772" w:rsidP="002E7438">
      <w:pPr>
        <w:pStyle w:val="NoSpacing"/>
        <w:jc w:val="center"/>
        <w:rPr>
          <w:sz w:val="28"/>
          <w:szCs w:val="28"/>
        </w:rPr>
      </w:pPr>
    </w:p>
    <w:p w:rsidR="004D0772" w:rsidRDefault="004D0772" w:rsidP="002E7438">
      <w:pPr>
        <w:pStyle w:val="NoSpacing"/>
        <w:jc w:val="center"/>
        <w:rPr>
          <w:sz w:val="28"/>
          <w:szCs w:val="28"/>
        </w:rPr>
      </w:pPr>
    </w:p>
    <w:p w:rsidR="002E7438" w:rsidRDefault="002E7438" w:rsidP="002E743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2E7438" w:rsidRDefault="002E7438" w:rsidP="002E743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2E7438" w:rsidRDefault="00E84317" w:rsidP="002E743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2022</w:t>
      </w:r>
      <w:r w:rsidR="002E743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June 2022</w:t>
      </w:r>
      <w:r w:rsidR="002E7438">
        <w:rPr>
          <w:sz w:val="28"/>
          <w:szCs w:val="28"/>
        </w:rPr>
        <w:t xml:space="preserve"> (Even Semester)</w:t>
      </w:r>
    </w:p>
    <w:p w:rsidR="002E7438" w:rsidRDefault="002E7438" w:rsidP="002E7438">
      <w:pPr>
        <w:rPr>
          <w:sz w:val="28"/>
          <w:szCs w:val="28"/>
        </w:rPr>
      </w:pPr>
    </w:p>
    <w:p w:rsidR="002E7438" w:rsidRPr="008707C5" w:rsidRDefault="002E7438" w:rsidP="002E7438">
      <w:pPr>
        <w:rPr>
          <w:sz w:val="28"/>
          <w:szCs w:val="28"/>
        </w:rPr>
      </w:pPr>
      <w:r w:rsidRPr="008707C5">
        <w:rPr>
          <w:sz w:val="28"/>
          <w:szCs w:val="28"/>
          <w:lang w:val="en-US"/>
        </w:rPr>
        <w:t>DSE-4:HISTORY OF ASSAM(1826-1947) 6</w:t>
      </w:r>
      <w:r w:rsidRPr="008707C5">
        <w:rPr>
          <w:sz w:val="28"/>
          <w:szCs w:val="28"/>
          <w:vertAlign w:val="superscript"/>
          <w:lang w:val="en-US"/>
        </w:rPr>
        <w:t>th</w:t>
      </w:r>
      <w:r w:rsidRPr="008707C5">
        <w:rPr>
          <w:sz w:val="28"/>
          <w:szCs w:val="28"/>
          <w:lang w:val="en-US"/>
        </w:rPr>
        <w:t xml:space="preserve"> Semester</w:t>
      </w:r>
    </w:p>
    <w:tbl>
      <w:tblPr>
        <w:tblStyle w:val="TableGrid"/>
        <w:tblW w:w="10348" w:type="dxa"/>
        <w:tblInd w:w="-459" w:type="dxa"/>
        <w:tblLook w:val="04A0"/>
      </w:tblPr>
      <w:tblGrid>
        <w:gridCol w:w="993"/>
        <w:gridCol w:w="6520"/>
        <w:gridCol w:w="2835"/>
      </w:tblGrid>
      <w:tr w:rsidR="002E7438" w:rsidTr="00B7584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>1.First Anglo-Burmese War And The treaty Of Yandaboo;</w:t>
            </w:r>
          </w:p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>2.Annexations of Cachar,Jaintia hills,Khasi hills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438" w:rsidRDefault="00436912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Jumilee Maibangsa</w:t>
            </w:r>
          </w:p>
        </w:tc>
      </w:tr>
      <w:tr w:rsidR="002E7438" w:rsidTr="00B7584F">
        <w:trPr>
          <w:trHeight w:val="71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>1.Advent of the British</w:t>
            </w:r>
          </w:p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 xml:space="preserve"> (a) Administrative reorganization under David Scott</w:t>
            </w:r>
          </w:p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 xml:space="preserve"> (b) Annexation of Lower Assam  </w:t>
            </w:r>
          </w:p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 xml:space="preserve">  (c) Annexation of upper Assam</w:t>
            </w:r>
          </w:p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 xml:space="preserve">  (d)Anti-British uprisings(1826-1830)</w:t>
            </w:r>
          </w:p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436912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Phaisringdi Hojai</w:t>
            </w:r>
          </w:p>
        </w:tc>
      </w:tr>
      <w:tr w:rsidR="002E7438" w:rsidTr="00B7584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>1.Factors responsible for emergence of political consciousness</w:t>
            </w:r>
          </w:p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 xml:space="preserve">2.Early Organisation:Raij Mels,Ryot Sabhas,Jorhat Sarbajanik Sabha,Assam </w:t>
            </w:r>
          </w:p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 xml:space="preserve">    Association,Assam Chhatra Sanmilan,Surma Valley Conference.       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Lina Jyoti Medhi</w:t>
            </w:r>
          </w:p>
        </w:tc>
      </w:tr>
      <w:tr w:rsidR="002E7438" w:rsidTr="00B7584F">
        <w:trPr>
          <w:trHeight w:val="87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>1.Growth of modern industries-Tea,Coal and Oil.</w:t>
            </w:r>
          </w:p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>2. Partition of Bengal:response and reaction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Hojai</w:t>
            </w:r>
          </w:p>
        </w:tc>
      </w:tr>
      <w:tr w:rsidR="002E7438" w:rsidTr="00B7584F">
        <w:trPr>
          <w:trHeight w:val="55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 xml:space="preserve">.National Movement In South Assam         </w:t>
            </w:r>
          </w:p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 xml:space="preserve">    (a) Revolt of 1857 &amp; South Assam</w:t>
            </w:r>
          </w:p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 xml:space="preserve">    (b) The era of Swadeshi</w:t>
            </w:r>
          </w:p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 xml:space="preserve">    (c) Non-Co-operation Movement</w:t>
            </w:r>
          </w:p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 xml:space="preserve">    (d) Civil Disobedience Movement</w:t>
            </w:r>
          </w:p>
          <w:p w:rsidR="002E7438" w:rsidRPr="008707C5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 w:rsidRPr="008707C5">
              <w:rPr>
                <w:sz w:val="28"/>
                <w:szCs w:val="28"/>
                <w:lang w:val="en-US"/>
              </w:rPr>
              <w:t xml:space="preserve">    (e).Quit India Movement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Suravi Haflongbar</w:t>
            </w:r>
          </w:p>
        </w:tc>
      </w:tr>
    </w:tbl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4D0772" w:rsidRDefault="004D0772" w:rsidP="00A03331">
      <w:pPr>
        <w:pStyle w:val="NoSpacing"/>
        <w:jc w:val="center"/>
        <w:rPr>
          <w:sz w:val="28"/>
          <w:szCs w:val="28"/>
        </w:rPr>
      </w:pPr>
    </w:p>
    <w:p w:rsidR="004D0772" w:rsidRDefault="004D0772" w:rsidP="00A03331">
      <w:pPr>
        <w:pStyle w:val="NoSpacing"/>
        <w:jc w:val="center"/>
        <w:rPr>
          <w:sz w:val="28"/>
          <w:szCs w:val="28"/>
        </w:rPr>
      </w:pPr>
    </w:p>
    <w:p w:rsidR="00A03331" w:rsidRDefault="00A03331" w:rsidP="00A0333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A03331" w:rsidRDefault="00A03331" w:rsidP="00A0333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A03331" w:rsidRDefault="00E84317" w:rsidP="00A0333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2022 - December 2022</w:t>
      </w:r>
      <w:r w:rsidR="00A03331">
        <w:rPr>
          <w:sz w:val="28"/>
          <w:szCs w:val="28"/>
        </w:rPr>
        <w:t>(Odd Semester)</w:t>
      </w:r>
    </w:p>
    <w:p w:rsidR="00A03331" w:rsidRDefault="00A03331" w:rsidP="00A03331">
      <w:pPr>
        <w:pStyle w:val="NoSpacing"/>
        <w:jc w:val="center"/>
        <w:rPr>
          <w:sz w:val="28"/>
          <w:szCs w:val="28"/>
        </w:rPr>
      </w:pPr>
    </w:p>
    <w:p w:rsidR="00A03331" w:rsidRDefault="00A03331" w:rsidP="00A03331">
      <w:pPr>
        <w:rPr>
          <w:sz w:val="28"/>
          <w:szCs w:val="28"/>
        </w:rPr>
      </w:pPr>
    </w:p>
    <w:p w:rsidR="00A03331" w:rsidRDefault="00A03331" w:rsidP="00A03331">
      <w:pPr>
        <w:rPr>
          <w:b/>
          <w:sz w:val="28"/>
          <w:szCs w:val="28"/>
        </w:rPr>
      </w:pPr>
      <w:r>
        <w:rPr>
          <w:b/>
          <w:sz w:val="28"/>
          <w:szCs w:val="28"/>
        </w:rPr>
        <w:t>DSC-1: History of India from Earliest Times upto 300 CE (1</w:t>
      </w:r>
      <w:r w:rsidRPr="00EF1989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A0333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Pr="00031C5D" w:rsidRDefault="00A03331" w:rsidP="00B7584F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>1Sources of Ancient Indian History</w:t>
            </w:r>
            <w:r>
              <w:rPr>
                <w:sz w:val="28"/>
                <w:szCs w:val="28"/>
              </w:rPr>
              <w:t>:Literature,Archaeology-Epigraphy and Numismatics.</w:t>
            </w:r>
          </w:p>
          <w:p w:rsidR="00A03331" w:rsidRPr="00031C5D" w:rsidRDefault="00A03331" w:rsidP="00B7584F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>2.Palaeolithic Cultures</w:t>
            </w:r>
            <w:r>
              <w:rPr>
                <w:sz w:val="28"/>
                <w:szCs w:val="28"/>
              </w:rPr>
              <w:t xml:space="preserve">:Brief overview of </w:t>
            </w:r>
            <w:r w:rsidRPr="00031C5D">
              <w:rPr>
                <w:sz w:val="28"/>
                <w:szCs w:val="28"/>
              </w:rPr>
              <w:t>Palaeolithic Cultures</w:t>
            </w:r>
            <w:r>
              <w:rPr>
                <w:sz w:val="28"/>
                <w:szCs w:val="28"/>
              </w:rPr>
              <w:t>,</w:t>
            </w:r>
            <w:r w:rsidRPr="00031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prominent </w:t>
            </w:r>
            <w:r w:rsidRPr="00031C5D">
              <w:rPr>
                <w:sz w:val="28"/>
                <w:szCs w:val="28"/>
              </w:rPr>
              <w:t xml:space="preserve">Palaeolithic </w:t>
            </w:r>
            <w:r>
              <w:rPr>
                <w:sz w:val="28"/>
                <w:szCs w:val="28"/>
              </w:rPr>
              <w:t>sites in India.</w:t>
            </w:r>
          </w:p>
          <w:p w:rsidR="00A03331" w:rsidRPr="00DE5CC2" w:rsidRDefault="00A03331" w:rsidP="00B7584F">
            <w:pPr>
              <w:rPr>
                <w:sz w:val="28"/>
                <w:szCs w:val="28"/>
              </w:rPr>
            </w:pPr>
            <w:r w:rsidRPr="00DE5CC2">
              <w:rPr>
                <w:sz w:val="28"/>
                <w:szCs w:val="28"/>
              </w:rPr>
              <w:t>3.Mesolithic Cultures</w:t>
            </w:r>
            <w:r>
              <w:rPr>
                <w:sz w:val="28"/>
                <w:szCs w:val="28"/>
              </w:rPr>
              <w:t>: A brief overview.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Hojai</w:t>
            </w:r>
          </w:p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&amp;</w:t>
            </w:r>
          </w:p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Jumili Maibangsa</w:t>
            </w:r>
          </w:p>
        </w:tc>
      </w:tr>
      <w:tr w:rsidR="00A0333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Pr="00031C5D" w:rsidRDefault="00A03331" w:rsidP="00B7584F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>1.Neolithic Cultures</w:t>
            </w:r>
            <w:r>
              <w:rPr>
                <w:sz w:val="28"/>
                <w:szCs w:val="28"/>
              </w:rPr>
              <w:t xml:space="preserve">: Main characteristics of </w:t>
            </w:r>
            <w:r w:rsidRPr="00031C5D">
              <w:rPr>
                <w:sz w:val="28"/>
                <w:szCs w:val="28"/>
              </w:rPr>
              <w:t>Neolithic Cultures</w:t>
            </w:r>
            <w:r>
              <w:rPr>
                <w:sz w:val="28"/>
                <w:szCs w:val="28"/>
              </w:rPr>
              <w:t>; ,</w:t>
            </w:r>
            <w:r w:rsidRPr="00031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prominent N</w:t>
            </w:r>
            <w:r w:rsidRPr="00031C5D">
              <w:rPr>
                <w:sz w:val="28"/>
                <w:szCs w:val="28"/>
              </w:rPr>
              <w:t xml:space="preserve">eolithic </w:t>
            </w:r>
            <w:r>
              <w:rPr>
                <w:sz w:val="28"/>
                <w:szCs w:val="28"/>
              </w:rPr>
              <w:t>sites in India</w:t>
            </w:r>
          </w:p>
          <w:p w:rsidR="00A03331" w:rsidRPr="00031C5D" w:rsidRDefault="00A03331" w:rsidP="00B7584F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>2.Chalcolithic Cultures</w:t>
            </w:r>
            <w:r>
              <w:rPr>
                <w:sz w:val="28"/>
                <w:szCs w:val="28"/>
              </w:rPr>
              <w:t xml:space="preserve">: Main characteristics of </w:t>
            </w:r>
            <w:r w:rsidRPr="00031C5D">
              <w:rPr>
                <w:sz w:val="28"/>
                <w:szCs w:val="28"/>
              </w:rPr>
              <w:t>Chalcolithic Cultures</w:t>
            </w:r>
            <w:r>
              <w:rPr>
                <w:sz w:val="28"/>
                <w:szCs w:val="28"/>
              </w:rPr>
              <w:t>; Ahar and Jorwe culture in India.</w:t>
            </w:r>
          </w:p>
          <w:p w:rsidR="00A03331" w:rsidRPr="00031C5D" w:rsidRDefault="00A03331" w:rsidP="00B7584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Valentina Bazeley</w:t>
            </w:r>
          </w:p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&amp;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Lina Jyoti Medhi</w:t>
            </w:r>
          </w:p>
        </w:tc>
      </w:tr>
      <w:tr w:rsidR="00A0333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Pr="00031C5D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31C5D">
              <w:rPr>
                <w:sz w:val="28"/>
                <w:szCs w:val="28"/>
              </w:rPr>
              <w:t>.Indus Valley Civilisation</w:t>
            </w:r>
            <w:r>
              <w:rPr>
                <w:sz w:val="28"/>
                <w:szCs w:val="28"/>
              </w:rPr>
              <w:t>: Town Planning, Social Life,Economic Life, Religious practices and causes of decline.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Lina Jyoti Medhi</w:t>
            </w:r>
          </w:p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&amp;</w:t>
            </w:r>
          </w:p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Lallomjudi Darnei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</w:p>
        </w:tc>
      </w:tr>
      <w:tr w:rsidR="00A03331" w:rsidTr="00B7584F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Pr="00031C5D" w:rsidRDefault="00A03331" w:rsidP="00B7584F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>1.Vedic Age</w:t>
            </w:r>
            <w:r>
              <w:rPr>
                <w:sz w:val="28"/>
                <w:szCs w:val="28"/>
              </w:rPr>
              <w:t>:  Social,Political,Economic Life of Early Vedic Aryans and Later Vedic Aryans</w:t>
            </w:r>
          </w:p>
          <w:p w:rsidR="00A03331" w:rsidRPr="00031C5D" w:rsidRDefault="00A03331" w:rsidP="00B7584F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>2.Conditions for</w:t>
            </w:r>
            <w:r>
              <w:rPr>
                <w:sz w:val="28"/>
                <w:szCs w:val="28"/>
              </w:rPr>
              <w:t xml:space="preserve"> the emergence of Mahajanapadas; rise of Magadha.</w:t>
            </w:r>
          </w:p>
          <w:p w:rsidR="00A03331" w:rsidRPr="00031C5D" w:rsidRDefault="00A03331" w:rsidP="00B7584F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>3. Jainism and Buddhism</w:t>
            </w:r>
            <w:r>
              <w:rPr>
                <w:sz w:val="28"/>
                <w:szCs w:val="28"/>
              </w:rPr>
              <w:t>: Life &amp; Teachings of Mahavira &amp; Gautama Buddha.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Suravi Haflongbar</w:t>
            </w:r>
          </w:p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&amp;</w:t>
            </w:r>
          </w:p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Valentina Bazeley</w:t>
            </w:r>
          </w:p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0333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Pr="00031C5D" w:rsidRDefault="00A03331" w:rsidP="00B7584F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>1.Alexander</w:t>
            </w:r>
            <w:r>
              <w:rPr>
                <w:sz w:val="28"/>
                <w:szCs w:val="28"/>
              </w:rPr>
              <w:t>:Invasion of India by Alexander and its effects.</w:t>
            </w:r>
          </w:p>
          <w:p w:rsidR="00A03331" w:rsidRPr="00031C5D" w:rsidRDefault="00A03331" w:rsidP="00B7584F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>2.The Mauryas</w:t>
            </w:r>
            <w:r>
              <w:rPr>
                <w:sz w:val="28"/>
                <w:szCs w:val="28"/>
              </w:rPr>
              <w:t>: Conquests &amp; achievements of Chandragupta Maurya, Dhamma of Ashoka, Maurya administration and causes of decline of the Maurya empire, Art &amp; Architecture.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Molina Naiding</w:t>
            </w:r>
          </w:p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&amp;</w:t>
            </w:r>
          </w:p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Phaisringdi Hojai</w:t>
            </w:r>
          </w:p>
        </w:tc>
      </w:tr>
    </w:tbl>
    <w:p w:rsidR="00256D59" w:rsidRDefault="00256D59" w:rsidP="00B11F04">
      <w:pPr>
        <w:pStyle w:val="NoSpacing"/>
        <w:jc w:val="center"/>
        <w:rPr>
          <w:sz w:val="28"/>
          <w:szCs w:val="28"/>
        </w:rPr>
      </w:pPr>
    </w:p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4D0772" w:rsidRDefault="004D0772" w:rsidP="00A03331">
      <w:pPr>
        <w:pStyle w:val="NoSpacing"/>
        <w:jc w:val="center"/>
        <w:rPr>
          <w:sz w:val="28"/>
          <w:szCs w:val="28"/>
        </w:rPr>
      </w:pPr>
    </w:p>
    <w:p w:rsidR="004D0772" w:rsidRDefault="004D0772" w:rsidP="00A03331">
      <w:pPr>
        <w:pStyle w:val="NoSpacing"/>
        <w:jc w:val="center"/>
        <w:rPr>
          <w:sz w:val="28"/>
          <w:szCs w:val="28"/>
        </w:rPr>
      </w:pPr>
    </w:p>
    <w:p w:rsidR="00A03331" w:rsidRDefault="00A03331" w:rsidP="00A0333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A03331" w:rsidRDefault="00A03331" w:rsidP="00A0333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Honours (CBCS)</w:t>
      </w:r>
    </w:p>
    <w:p w:rsidR="00A03331" w:rsidRDefault="00E84317" w:rsidP="00A0333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2022 - December 2022</w:t>
      </w:r>
      <w:r w:rsidR="00A03331">
        <w:rPr>
          <w:sz w:val="28"/>
          <w:szCs w:val="28"/>
        </w:rPr>
        <w:t>(Odd Semester)</w:t>
      </w:r>
    </w:p>
    <w:p w:rsidR="00A03331" w:rsidRDefault="00A03331" w:rsidP="00A03331">
      <w:pPr>
        <w:rPr>
          <w:sz w:val="28"/>
          <w:szCs w:val="28"/>
        </w:rPr>
      </w:pPr>
    </w:p>
    <w:p w:rsidR="00A03331" w:rsidRDefault="00A03331" w:rsidP="00A03331">
      <w:pPr>
        <w:rPr>
          <w:b/>
          <w:sz w:val="28"/>
          <w:szCs w:val="28"/>
        </w:rPr>
      </w:pPr>
      <w:r>
        <w:rPr>
          <w:b/>
          <w:sz w:val="28"/>
          <w:szCs w:val="28"/>
        </w:rPr>
        <w:t>CC – 1 : History of India I (upto Vedic Period) (1</w:t>
      </w:r>
      <w:r w:rsidRPr="006A3B8C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0" w:type="auto"/>
        <w:tblLook w:val="04A0"/>
      </w:tblPr>
      <w:tblGrid>
        <w:gridCol w:w="1473"/>
        <w:gridCol w:w="5420"/>
        <w:gridCol w:w="2349"/>
      </w:tblGrid>
      <w:tr w:rsidR="00A03331" w:rsidTr="00B7584F">
        <w:trPr>
          <w:trHeight w:val="55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Reconstructing Ancient Indian History:</w:t>
            </w:r>
          </w:p>
          <w:p w:rsidR="00A03331" w:rsidRPr="00EF1989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</w:t>
            </w:r>
            <w:r w:rsidRPr="00EF1989">
              <w:rPr>
                <w:sz w:val="28"/>
                <w:szCs w:val="28"/>
              </w:rPr>
              <w:t>Sources of Ancient Indian History: Literature</w:t>
            </w:r>
            <w:r>
              <w:rPr>
                <w:sz w:val="28"/>
                <w:szCs w:val="28"/>
              </w:rPr>
              <w:t>, Archaeology- Epigraphy, Numismatics; Art &amp; Architecture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Suravi  Haflongbar.</w:t>
            </w:r>
          </w:p>
        </w:tc>
      </w:tr>
      <w:tr w:rsidR="00A03331" w:rsidTr="00B7584F">
        <w:trPr>
          <w:trHeight w:val="566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 Historic Hunter- Gatherers</w:t>
            </w:r>
          </w:p>
          <w:p w:rsidR="00A03331" w:rsidRPr="00031C5D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</w:t>
            </w:r>
            <w:r w:rsidRPr="00031C5D">
              <w:rPr>
                <w:sz w:val="28"/>
                <w:szCs w:val="28"/>
              </w:rPr>
              <w:t xml:space="preserve"> Palaeolithic Cultures</w:t>
            </w:r>
            <w:r>
              <w:rPr>
                <w:sz w:val="28"/>
                <w:szCs w:val="28"/>
              </w:rPr>
              <w:t xml:space="preserve">:Brief overview of </w:t>
            </w:r>
            <w:r w:rsidRPr="00031C5D">
              <w:rPr>
                <w:sz w:val="28"/>
                <w:szCs w:val="28"/>
              </w:rPr>
              <w:t>Palaeolithic Cultures</w:t>
            </w:r>
            <w:r>
              <w:rPr>
                <w:sz w:val="28"/>
                <w:szCs w:val="28"/>
              </w:rPr>
              <w:t>,</w:t>
            </w:r>
            <w:r w:rsidRPr="00031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prominent </w:t>
            </w:r>
            <w:r w:rsidRPr="00031C5D">
              <w:rPr>
                <w:sz w:val="28"/>
                <w:szCs w:val="28"/>
              </w:rPr>
              <w:t xml:space="preserve">Palaeolithic </w:t>
            </w:r>
            <w:r>
              <w:rPr>
                <w:sz w:val="28"/>
                <w:szCs w:val="28"/>
              </w:rPr>
              <w:t>sites in India; Stone Industry &amp; other technological developments.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 w:rsidRPr="00DE5CC2">
              <w:rPr>
                <w:sz w:val="28"/>
                <w:szCs w:val="28"/>
              </w:rPr>
              <w:t>3.Mesolithic Cultures</w:t>
            </w:r>
            <w:r>
              <w:rPr>
                <w:sz w:val="28"/>
                <w:szCs w:val="28"/>
              </w:rPr>
              <w:t xml:space="preserve">: A brief overview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Valentina Bazeley</w:t>
            </w:r>
          </w:p>
        </w:tc>
      </w:tr>
      <w:tr w:rsidR="00A03331" w:rsidTr="00B7584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Advent of Food Production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Dr.Lina Jyoti Medhi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A03331" w:rsidTr="00B7584F">
        <w:trPr>
          <w:trHeight w:val="57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Harappan Civilisation 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  <w:r w:rsidRPr="00031C5D">
              <w:rPr>
                <w:sz w:val="28"/>
                <w:szCs w:val="28"/>
              </w:rPr>
              <w:t>.Indus Valley Civilisation</w:t>
            </w:r>
            <w:r>
              <w:rPr>
                <w:sz w:val="28"/>
                <w:szCs w:val="28"/>
              </w:rPr>
              <w:t>:Town Planning, Social Life,Economic Life, Religious beliefs &amp; practices ; Arts &amp; Crafts; and causes of decline.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Lallomjudi Darnei</w:t>
            </w:r>
          </w:p>
        </w:tc>
      </w:tr>
      <w:tr w:rsidR="00A03331" w:rsidTr="00B7584F">
        <w:trPr>
          <w:trHeight w:val="55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Vedic Civilisation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Early </w:t>
            </w:r>
            <w:r w:rsidRPr="00031C5D">
              <w:rPr>
                <w:sz w:val="28"/>
                <w:szCs w:val="28"/>
              </w:rPr>
              <w:t>Vedic Age</w:t>
            </w:r>
            <w:r>
              <w:rPr>
                <w:sz w:val="28"/>
                <w:szCs w:val="28"/>
              </w:rPr>
              <w:t>:  Polity,Economy, Society and Religion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Later Vedic Aryans: Polity,Economy, Society and Religion</w:t>
            </w:r>
          </w:p>
          <w:p w:rsidR="00A03331" w:rsidRPr="00031C5D" w:rsidRDefault="00A03331" w:rsidP="00B7584F">
            <w:pPr>
              <w:rPr>
                <w:sz w:val="28"/>
                <w:szCs w:val="28"/>
              </w:rPr>
            </w:pPr>
          </w:p>
          <w:p w:rsidR="00A03331" w:rsidRDefault="00A03331" w:rsidP="00B7584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Jumili Maibangsa</w:t>
            </w:r>
          </w:p>
        </w:tc>
      </w:tr>
    </w:tbl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4D0772" w:rsidRDefault="004D0772" w:rsidP="00A03331">
      <w:pPr>
        <w:pStyle w:val="NoSpacing"/>
        <w:jc w:val="center"/>
        <w:rPr>
          <w:sz w:val="28"/>
          <w:szCs w:val="28"/>
        </w:rPr>
      </w:pPr>
    </w:p>
    <w:p w:rsidR="004D0772" w:rsidRDefault="004D0772" w:rsidP="00A03331">
      <w:pPr>
        <w:pStyle w:val="NoSpacing"/>
        <w:jc w:val="center"/>
        <w:rPr>
          <w:sz w:val="28"/>
          <w:szCs w:val="28"/>
        </w:rPr>
      </w:pPr>
    </w:p>
    <w:p w:rsidR="004D0772" w:rsidRDefault="004D0772" w:rsidP="00A03331">
      <w:pPr>
        <w:pStyle w:val="NoSpacing"/>
        <w:jc w:val="center"/>
        <w:rPr>
          <w:sz w:val="28"/>
          <w:szCs w:val="28"/>
        </w:rPr>
      </w:pPr>
    </w:p>
    <w:p w:rsidR="00A03331" w:rsidRDefault="00A03331" w:rsidP="00A0333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A03331" w:rsidRDefault="00A03331" w:rsidP="00A0333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Honours (CBCS)</w:t>
      </w:r>
    </w:p>
    <w:p w:rsidR="00A03331" w:rsidRDefault="00A03331" w:rsidP="00A03331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84317">
        <w:rPr>
          <w:sz w:val="28"/>
          <w:szCs w:val="28"/>
        </w:rPr>
        <w:t xml:space="preserve">                     August 2022 - December 2022</w:t>
      </w:r>
      <w:r>
        <w:rPr>
          <w:sz w:val="28"/>
          <w:szCs w:val="28"/>
        </w:rPr>
        <w:t>(Odd Semester</w:t>
      </w:r>
    </w:p>
    <w:p w:rsidR="00A03331" w:rsidRDefault="00A03331" w:rsidP="00A03331">
      <w:pPr>
        <w:tabs>
          <w:tab w:val="left" w:pos="1276"/>
        </w:tabs>
        <w:rPr>
          <w:sz w:val="28"/>
          <w:szCs w:val="28"/>
        </w:rPr>
      </w:pPr>
      <w:r>
        <w:rPr>
          <w:b/>
          <w:sz w:val="28"/>
          <w:szCs w:val="28"/>
        </w:rPr>
        <w:t>CC – 2: Social Formations &amp; Cultural Patterns of the Ancient World</w:t>
      </w:r>
      <w:r>
        <w:rPr>
          <w:sz w:val="28"/>
          <w:szCs w:val="28"/>
        </w:rPr>
        <w:t>.(1</w:t>
      </w:r>
      <w:r w:rsidRPr="006A3B8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Semester)</w:t>
      </w:r>
    </w:p>
    <w:tbl>
      <w:tblPr>
        <w:tblStyle w:val="TableGrid"/>
        <w:tblW w:w="9782" w:type="dxa"/>
        <w:tblInd w:w="-318" w:type="dxa"/>
        <w:tblLook w:val="04A0"/>
      </w:tblPr>
      <w:tblGrid>
        <w:gridCol w:w="1277"/>
        <w:gridCol w:w="6095"/>
        <w:gridCol w:w="2410"/>
      </w:tblGrid>
      <w:tr w:rsidR="00A03331" w:rsidTr="00B7584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Evolution of Humankind: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1.Definitions of Prehistory, Proto history &amp; History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2.Palaeolithic &amp; Mesolithic – A Brief Overview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Valentina Bazeley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</w:tc>
      </w:tr>
      <w:tr w:rsidR="00A03331" w:rsidTr="00B7584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 Production: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1.Neolithic culture : A Brief Overview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2.Chalcolithic culture:  A Brief Overview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 Beginning of Agriculture &amp; Animal Husbandry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Valentina Bazeley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</w:tc>
      </w:tr>
      <w:tr w:rsidR="00A03331" w:rsidTr="00B7584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Bronze Age Civilisations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1.Egypt: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a. The Old kingdom- Egyptian writing, building of pyramids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b. The Middle Kingdom- Imperial Egypt, Egyptian Art &amp; Architecture.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c. The New Kingdom- Emergence and Decline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2.Mesopotamia: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a. Early Sumer,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b. Sumerian writing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c. System of irrigation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d. City states of Sumer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e. Temples and Religion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f. Hammurabi’s Code of Laws.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31" w:rsidRDefault="00A03331" w:rsidP="00B7584F">
            <w:pPr>
              <w:rPr>
                <w:sz w:val="28"/>
                <w:szCs w:val="28"/>
              </w:rPr>
            </w:pP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Jumili Maibangsa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&amp;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</w:p>
          <w:p w:rsidR="00A03331" w:rsidRDefault="00A03331" w:rsidP="00B7584F">
            <w:pPr>
              <w:rPr>
                <w:sz w:val="28"/>
                <w:szCs w:val="28"/>
              </w:rPr>
            </w:pPr>
          </w:p>
          <w:p w:rsidR="00A03331" w:rsidRDefault="00A03331" w:rsidP="00B7584F">
            <w:pPr>
              <w:rPr>
                <w:sz w:val="28"/>
                <w:szCs w:val="28"/>
              </w:rPr>
            </w:pP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Hojai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</w:p>
        </w:tc>
      </w:tr>
      <w:tr w:rsidR="00A03331" w:rsidTr="00B7584F">
        <w:trPr>
          <w:trHeight w:val="558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Nomadic Groups in Asia: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1.Advent of Iron in India and its implications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 Emergence of Mahajanapadas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3.Rise of Magadha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 Rise of Orthodox sects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Lallomjudi Darnei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&amp;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Suravi Haflongbar</w:t>
            </w:r>
          </w:p>
        </w:tc>
      </w:tr>
      <w:tr w:rsidR="00A03331" w:rsidTr="00B7584F">
        <w:trPr>
          <w:trHeight w:val="552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Ancient Greece: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1.Aristotle’s Theory ofSlavery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2City States in Ancient Greece-Athens &amp; Sparta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3.Cultural contribution of Ancient Greece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Molina Naiding</w:t>
            </w:r>
          </w:p>
        </w:tc>
      </w:tr>
    </w:tbl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4D0772" w:rsidRDefault="004D0772" w:rsidP="002D6870">
      <w:pPr>
        <w:pStyle w:val="NoSpacing"/>
        <w:jc w:val="center"/>
        <w:rPr>
          <w:sz w:val="28"/>
          <w:szCs w:val="28"/>
        </w:rPr>
      </w:pPr>
    </w:p>
    <w:p w:rsidR="004D0772" w:rsidRDefault="004D0772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2D6870" w:rsidRDefault="00E84317" w:rsidP="002D68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2022 - December 2022</w:t>
      </w:r>
      <w:r w:rsidR="002D6870">
        <w:rPr>
          <w:sz w:val="28"/>
          <w:szCs w:val="28"/>
        </w:rPr>
        <w:t>(Odd Semester)</w:t>
      </w:r>
    </w:p>
    <w:p w:rsidR="002D6870" w:rsidRDefault="002D6870" w:rsidP="002D6870">
      <w:pPr>
        <w:rPr>
          <w:sz w:val="28"/>
          <w:szCs w:val="28"/>
        </w:rPr>
      </w:pPr>
    </w:p>
    <w:p w:rsidR="002D6870" w:rsidRDefault="002D6870" w:rsidP="002D6870">
      <w:pPr>
        <w:rPr>
          <w:b/>
          <w:sz w:val="28"/>
          <w:szCs w:val="28"/>
        </w:rPr>
      </w:pPr>
      <w:r>
        <w:rPr>
          <w:b/>
          <w:sz w:val="28"/>
          <w:szCs w:val="28"/>
        </w:rPr>
        <w:t>DSC-3:  History of India from C.1206 to 1707 (3</w:t>
      </w:r>
      <w:r w:rsidRPr="000E5200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1.Sources of Medieval Indian History: Literary &amp; Archaeological Sources.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Foundation, Expansion &amp; Consolidation of the Delhi Sultanate: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a. Qutubuddin Aibak- Conquest and achievements.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b. Iltutmish- Consolidation of sultanate.</w:t>
            </w:r>
          </w:p>
          <w:p w:rsidR="002D6870" w:rsidRPr="004F1456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c.  Ghiyasuddin Balban- His theory of kingship.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Lina Jyoti Medhi</w:t>
            </w:r>
          </w:p>
        </w:tc>
      </w:tr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1.Allauddin Khalji- Economic Policy.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Muhammad-bin-Tughluq- The various schemes of Muhammad-bin-Tughluq.</w:t>
            </w:r>
          </w:p>
          <w:p w:rsidR="002D6870" w:rsidRPr="00DE5A4B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Causes of downfall of Delhi sultanate.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Lallomjudi Darnei</w:t>
            </w:r>
          </w:p>
        </w:tc>
      </w:tr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Pr="00731CA5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31CA5">
              <w:rPr>
                <w:sz w:val="28"/>
                <w:szCs w:val="28"/>
              </w:rPr>
              <w:t>The Bhakti Movement- Kabir,Nanak, Chaitanya.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2.Sufism and its impacton Indian culture.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 Kingdoms:</w:t>
            </w:r>
          </w:p>
          <w:p w:rsidR="002D6870" w:rsidRPr="00731CA5" w:rsidRDefault="002D6870" w:rsidP="002D6870">
            <w:pPr>
              <w:pStyle w:val="ListParagraph"/>
              <w:numPr>
                <w:ilvl w:val="0"/>
                <w:numId w:val="5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Vijayanagara: Deva Raya II, Krishna Deva Raya III.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Valentina Bazeley</w:t>
            </w:r>
          </w:p>
        </w:tc>
      </w:tr>
      <w:tr w:rsidR="002D6870" w:rsidTr="00B7584F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1.Emergence and consolidation of Mughal State, C.16</w:t>
            </w:r>
            <w:r w:rsidRPr="00731CA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century to mid 17</w:t>
            </w:r>
            <w:r w:rsidRPr="00731CA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century: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Foundation of Mughal Empire by Babur.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Akbar- Religious policy with special reference to Din-i-Ilahi.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Shah Jahan: Development o art and architecture.</w:t>
            </w:r>
          </w:p>
          <w:p w:rsidR="002D6870" w:rsidRPr="00AE2B6C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Aurangzeb:His Religious Policy.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Hojai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&amp;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Phaisringdi Hojai</w:t>
            </w:r>
          </w:p>
        </w:tc>
      </w:tr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1.Administration of Sher Shah.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Mughal Administration.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3.Causes of downfall of the Mughals.</w:t>
            </w:r>
          </w:p>
          <w:p w:rsidR="002D6870" w:rsidRPr="00AE2B6C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Marathas: Shivaji.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Suravi Haflongbar</w:t>
            </w:r>
          </w:p>
        </w:tc>
      </w:tr>
    </w:tbl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2D6870" w:rsidRDefault="00E84317" w:rsidP="002D68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2022 - December 2022</w:t>
      </w:r>
      <w:r w:rsidR="002D6870">
        <w:rPr>
          <w:sz w:val="28"/>
          <w:szCs w:val="28"/>
        </w:rPr>
        <w:t>(Odd Semester)</w:t>
      </w:r>
    </w:p>
    <w:p w:rsidR="002D6870" w:rsidRDefault="002D6870" w:rsidP="002D6870">
      <w:pPr>
        <w:rPr>
          <w:sz w:val="28"/>
          <w:szCs w:val="28"/>
        </w:rPr>
      </w:pPr>
    </w:p>
    <w:p w:rsidR="002D6870" w:rsidRDefault="002D6870" w:rsidP="002D6870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SEC-1:  Archaeology &amp; Museology  (3</w:t>
      </w:r>
      <w:r w:rsidRPr="000E5200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Pr="00653789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1.Definition of Archaeology, </w:t>
            </w:r>
            <w:r w:rsidRPr="00653789">
              <w:rPr>
                <w:sz w:val="28"/>
                <w:szCs w:val="28"/>
              </w:rPr>
              <w:t>Aims and Scope; relationship of Archaeology with History;</w:t>
            </w:r>
            <w:r>
              <w:rPr>
                <w:sz w:val="28"/>
                <w:szCs w:val="28"/>
              </w:rPr>
              <w:t xml:space="preserve"> </w:t>
            </w:r>
            <w:r w:rsidRPr="00653789">
              <w:rPr>
                <w:sz w:val="28"/>
                <w:szCs w:val="28"/>
              </w:rPr>
              <w:t>brief overview of different types of archaeology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Valentina Bazeley</w:t>
            </w:r>
          </w:p>
        </w:tc>
      </w:tr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1.Archaeology in India: Establishment of the Asiatic Society; Alexander Cunningham and the establishment of the Archaeological Survey .</w:t>
            </w:r>
          </w:p>
          <w:p w:rsidR="002D6870" w:rsidRPr="00653789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2.Contributions of John Marshall and Mortimer Wheeler in Indian Archaeology.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Jumili Maibangsa</w:t>
            </w:r>
          </w:p>
        </w:tc>
      </w:tr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Pr="006E6578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1.Contributions of R.D.Banerjee and Dayaram Sahani in the field of archaeology.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Hojai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</w:p>
        </w:tc>
      </w:tr>
      <w:tr w:rsidR="002D6870" w:rsidTr="00B7584F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Pr="00AE2B6C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1.A study of the archaeological sites-Madan Kamdev &amp; Surya Pahar.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Lina Jyoti Medhi 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</w:p>
        </w:tc>
      </w:tr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1.Definition of Museology, </w:t>
            </w:r>
            <w:r w:rsidRPr="00653789">
              <w:rPr>
                <w:sz w:val="28"/>
                <w:szCs w:val="28"/>
              </w:rPr>
              <w:t>Scope</w:t>
            </w:r>
            <w:r>
              <w:rPr>
                <w:sz w:val="28"/>
                <w:szCs w:val="28"/>
              </w:rPr>
              <w:t xml:space="preserve"> of Museology</w:t>
            </w:r>
            <w:r w:rsidRPr="0065378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>History of Museum in India;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2.Types of Museum-Specialised Museum &amp; General Museum</w:t>
            </w:r>
          </w:p>
          <w:p w:rsidR="002D6870" w:rsidRPr="00AE2B6C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A.study of Indian Museum, Kolkata; National Museum,New Delhi &amp; State Museum,Guwahati.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Valentina Bazeley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Jumili Maibangsa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Hojai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Lina Jyoti Medhi</w:t>
            </w:r>
          </w:p>
        </w:tc>
      </w:tr>
    </w:tbl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4D0772" w:rsidRDefault="004D0772" w:rsidP="002D6870">
      <w:pPr>
        <w:pStyle w:val="NoSpacing"/>
        <w:jc w:val="center"/>
        <w:rPr>
          <w:sz w:val="28"/>
          <w:szCs w:val="28"/>
        </w:rPr>
      </w:pPr>
    </w:p>
    <w:p w:rsidR="004D0772" w:rsidRDefault="004D0772" w:rsidP="002D6870">
      <w:pPr>
        <w:pStyle w:val="NoSpacing"/>
        <w:jc w:val="center"/>
        <w:rPr>
          <w:sz w:val="28"/>
          <w:szCs w:val="28"/>
        </w:rPr>
      </w:pPr>
    </w:p>
    <w:p w:rsidR="004D0772" w:rsidRDefault="004D0772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Honours (CBCS)</w:t>
      </w:r>
    </w:p>
    <w:p w:rsidR="002D6870" w:rsidRDefault="00E84317" w:rsidP="002D68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2022</w:t>
      </w:r>
      <w:r w:rsidR="002D6870">
        <w:rPr>
          <w:sz w:val="28"/>
          <w:szCs w:val="28"/>
        </w:rPr>
        <w:t xml:space="preserve"> - December </w:t>
      </w:r>
      <w:r>
        <w:rPr>
          <w:sz w:val="28"/>
          <w:szCs w:val="28"/>
        </w:rPr>
        <w:t>2022</w:t>
      </w:r>
      <w:r w:rsidR="002D6870">
        <w:rPr>
          <w:sz w:val="28"/>
          <w:szCs w:val="28"/>
        </w:rPr>
        <w:t>(Odd Semester)</w:t>
      </w:r>
    </w:p>
    <w:p w:rsidR="002D6870" w:rsidRDefault="002D6870" w:rsidP="002D6870">
      <w:pPr>
        <w:rPr>
          <w:sz w:val="28"/>
          <w:szCs w:val="28"/>
        </w:rPr>
      </w:pPr>
    </w:p>
    <w:p w:rsidR="002D6870" w:rsidRDefault="002D6870" w:rsidP="002D6870">
      <w:pPr>
        <w:rPr>
          <w:b/>
          <w:sz w:val="28"/>
          <w:szCs w:val="28"/>
        </w:rPr>
      </w:pPr>
      <w:r>
        <w:rPr>
          <w:b/>
          <w:sz w:val="28"/>
          <w:szCs w:val="28"/>
        </w:rPr>
        <w:t>CC-5:  History of India III (c.750 to 1206)  (3</w:t>
      </w:r>
      <w:r w:rsidRPr="000E5200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Studying Early  Medieval India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Sources for the Study of Early  Medieval history.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Rise of Rajputs-Salient features of Rajput states; Emergence of Mewar.  </w:t>
            </w:r>
          </w:p>
          <w:p w:rsidR="002D6870" w:rsidRPr="004F1456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70" w:rsidRDefault="002D6870" w:rsidP="00B7584F">
            <w:pPr>
              <w:rPr>
                <w:sz w:val="28"/>
                <w:szCs w:val="28"/>
              </w:rPr>
            </w:pP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Suravi Haflongbar</w:t>
            </w:r>
          </w:p>
        </w:tc>
      </w:tr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Political structures: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1.Cholas: Administration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Palas: Devapala &amp; Dharmapala.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3.Arabs Conquest of Sind: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a. Indian invasion of Sultan Mahmud of Ghazni (996-1030 AD)</w:t>
            </w:r>
          </w:p>
          <w:p w:rsidR="002D6870" w:rsidRPr="00DE5A4B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b. Advent of Muhammad Ghuri(1173-1205 A.D) and the Battle of Tarain.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Lina Jyoti Medhi</w:t>
            </w:r>
          </w:p>
        </w:tc>
      </w:tr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 w:rsidRPr="00FA261C">
              <w:rPr>
                <w:sz w:val="28"/>
                <w:szCs w:val="28"/>
              </w:rPr>
              <w:t>Agrarian Structure and Social change: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1.Agricultural expansion;crops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 Landlords and peasants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3.Proliferation of castes;status of untouchables</w:t>
            </w:r>
          </w:p>
          <w:p w:rsidR="002D6870" w:rsidRPr="00FA261C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4.Tribes as peasants and their place in the Varna order.</w:t>
            </w:r>
          </w:p>
          <w:p w:rsidR="002D6870" w:rsidRPr="00FA261C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Lina Jyoti Medhi</w:t>
            </w:r>
          </w:p>
        </w:tc>
      </w:tr>
      <w:tr w:rsidR="002D6870" w:rsidTr="00B7584F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Trade and Commerce:   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1.Inter- regional trade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 Maritime trade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 Process of Urbanisation</w:t>
            </w:r>
          </w:p>
          <w:p w:rsidR="002D6870" w:rsidRPr="00AE2B6C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 Merchants guilds of South India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70" w:rsidRDefault="002D6870" w:rsidP="00B7584F">
            <w:pPr>
              <w:rPr>
                <w:sz w:val="28"/>
                <w:szCs w:val="28"/>
              </w:rPr>
            </w:pP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Molina Naiding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</w:p>
        </w:tc>
      </w:tr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Religious and Cultural Developments: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1.Bhakti, Buddhism &amp; Jainism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 Islamic intellectual traditions: Al- Biruni</w:t>
            </w:r>
          </w:p>
          <w:p w:rsidR="002D6870" w:rsidRPr="00AE2B6C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 Art and Architecture:Cholas and Pallavas.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Phaisringdi Hojai</w:t>
            </w:r>
          </w:p>
        </w:tc>
      </w:tr>
    </w:tbl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4D0772" w:rsidRDefault="004D0772" w:rsidP="002D6870">
      <w:pPr>
        <w:pStyle w:val="NoSpacing"/>
        <w:jc w:val="center"/>
        <w:rPr>
          <w:sz w:val="28"/>
          <w:szCs w:val="28"/>
        </w:rPr>
      </w:pPr>
    </w:p>
    <w:p w:rsidR="004D0772" w:rsidRDefault="004D0772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Honours (CBCS)</w:t>
      </w:r>
    </w:p>
    <w:p w:rsidR="002D6870" w:rsidRDefault="00E84317" w:rsidP="002D68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2022 - December 2022</w:t>
      </w:r>
      <w:r w:rsidR="002D6870">
        <w:rPr>
          <w:sz w:val="28"/>
          <w:szCs w:val="28"/>
        </w:rPr>
        <w:t>(Odd Semester)</w:t>
      </w:r>
    </w:p>
    <w:p w:rsidR="002D6870" w:rsidRDefault="002D6870" w:rsidP="002D6870">
      <w:pPr>
        <w:rPr>
          <w:sz w:val="28"/>
          <w:szCs w:val="28"/>
        </w:rPr>
      </w:pPr>
    </w:p>
    <w:p w:rsidR="002D6870" w:rsidRDefault="002D6870" w:rsidP="002D6870">
      <w:pPr>
        <w:rPr>
          <w:b/>
          <w:sz w:val="28"/>
          <w:szCs w:val="28"/>
        </w:rPr>
      </w:pPr>
      <w:r>
        <w:rPr>
          <w:b/>
          <w:sz w:val="28"/>
          <w:szCs w:val="28"/>
        </w:rPr>
        <w:t>CC-6: Rise of Modern West--I  (3</w:t>
      </w:r>
      <w:r w:rsidRPr="000E5200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Pr="004F1456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Transition fro Feudalism to capitalism: problems and theories.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Valentina Bazeley</w:t>
            </w:r>
          </w:p>
        </w:tc>
      </w:tr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Pr="00DE5A4B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Early Colonial expansion: motives, voyages and explorations: the conquests of the Americas:beginning of the era of colonization; mining and plantation;the African slaves.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Valentina Bazeley</w:t>
            </w:r>
          </w:p>
        </w:tc>
      </w:tr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Pr="00FA261C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Rennaissance: Its Social roots, city-states of Italy; spread of humanism in Europe;Art.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Phaisringdi Hojai</w:t>
            </w:r>
          </w:p>
        </w:tc>
      </w:tr>
      <w:tr w:rsidR="002D6870" w:rsidTr="00B7584F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Pr="00AE2B6C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Economic developments of the sixteenth century: shift of economic balance from the Mediterranean to the Atlantic; Commercial Revolution; Influx of America Silver and the Price Revolution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70" w:rsidRDefault="002D6870" w:rsidP="00B7584F">
            <w:pPr>
              <w:rPr>
                <w:sz w:val="28"/>
                <w:szCs w:val="28"/>
              </w:rPr>
            </w:pP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Molina Naiding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</w:p>
        </w:tc>
      </w:tr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Pr="00AE2B6C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Emergence of European State system: Spain; France; England; Russia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Jumili Maibangsa</w:t>
            </w:r>
          </w:p>
        </w:tc>
      </w:tr>
    </w:tbl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4D0772" w:rsidRDefault="004D0772" w:rsidP="002D6870">
      <w:pPr>
        <w:pStyle w:val="NoSpacing"/>
        <w:jc w:val="center"/>
        <w:rPr>
          <w:sz w:val="28"/>
          <w:szCs w:val="28"/>
        </w:rPr>
      </w:pPr>
    </w:p>
    <w:p w:rsidR="004D0772" w:rsidRDefault="004D0772" w:rsidP="002D6870">
      <w:pPr>
        <w:pStyle w:val="NoSpacing"/>
        <w:jc w:val="center"/>
        <w:rPr>
          <w:sz w:val="28"/>
          <w:szCs w:val="28"/>
        </w:rPr>
      </w:pPr>
    </w:p>
    <w:p w:rsidR="004D0772" w:rsidRDefault="004D0772" w:rsidP="002D6870">
      <w:pPr>
        <w:pStyle w:val="NoSpacing"/>
        <w:jc w:val="center"/>
        <w:rPr>
          <w:sz w:val="28"/>
          <w:szCs w:val="28"/>
        </w:rPr>
      </w:pPr>
    </w:p>
    <w:p w:rsidR="004D0772" w:rsidRDefault="004D0772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Honours (CBCS)</w:t>
      </w:r>
    </w:p>
    <w:p w:rsidR="002D6870" w:rsidRDefault="00E84317" w:rsidP="002D68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2022 - December 2022</w:t>
      </w:r>
      <w:r w:rsidR="002D6870">
        <w:rPr>
          <w:sz w:val="28"/>
          <w:szCs w:val="28"/>
        </w:rPr>
        <w:t>(Odd Semester)</w:t>
      </w:r>
    </w:p>
    <w:p w:rsidR="002D6870" w:rsidRDefault="002D6870" w:rsidP="002D6870">
      <w:pPr>
        <w:rPr>
          <w:sz w:val="28"/>
          <w:szCs w:val="28"/>
        </w:rPr>
      </w:pPr>
    </w:p>
    <w:p w:rsidR="002D6870" w:rsidRDefault="002D6870" w:rsidP="002D6870">
      <w:pPr>
        <w:rPr>
          <w:b/>
          <w:sz w:val="28"/>
          <w:szCs w:val="28"/>
        </w:rPr>
      </w:pPr>
      <w:r>
        <w:rPr>
          <w:b/>
          <w:sz w:val="28"/>
          <w:szCs w:val="28"/>
        </w:rPr>
        <w:t>CC-7: History of India IV (c.1206-1550) (3</w:t>
      </w:r>
      <w:r w:rsidRPr="000E5200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Interpreting the Delhi Sultanate:</w:t>
            </w:r>
          </w:p>
          <w:p w:rsidR="002D6870" w:rsidRPr="004F1456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Survey of sources: Persian tarikh tradition; vernacular histories; epigraphy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Hojai</w:t>
            </w:r>
          </w:p>
        </w:tc>
      </w:tr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Sultanate Political Structures-I: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a.Foundation ,expansion and consolidationof the Sultanate of Delhi; The Khaljis and the Tughluqs; Mongol threats and Timur’s invasion;                        The Lodis: Conquest of Bahlul and Sikandar; Ibrahim Lodi and the battle of Panipat.</w:t>
            </w:r>
          </w:p>
          <w:p w:rsidR="002D6870" w:rsidRPr="00DE5A4B" w:rsidRDefault="002D6870" w:rsidP="00B7584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Hojai</w:t>
            </w:r>
          </w:p>
        </w:tc>
      </w:tr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Sultanate Political Structures—II: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a.</w:t>
            </w:r>
            <w:r w:rsidRPr="00E018D8">
              <w:rPr>
                <w:sz w:val="28"/>
                <w:szCs w:val="28"/>
              </w:rPr>
              <w:t>Emergence of provincial dynasties: Bahamanis, Vijayanagar</w:t>
            </w:r>
            <w:r>
              <w:rPr>
                <w:sz w:val="28"/>
                <w:szCs w:val="28"/>
              </w:rPr>
              <w:t>, Gujarat, Malwa, Jaunpur and Bengal.</w:t>
            </w:r>
          </w:p>
          <w:p w:rsidR="002D6870" w:rsidRPr="00E018D8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b. Consolidation of regional identities; regional art,architecture and literature.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Lallomjudi Darnei</w:t>
            </w:r>
          </w:p>
        </w:tc>
      </w:tr>
      <w:tr w:rsidR="002D6870" w:rsidTr="00B7584F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Society and Economy: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a.Iqta and the revenue-free grants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b.Agricultural production;technology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c.Changes in rural society; revenue system</w:t>
            </w:r>
          </w:p>
          <w:p w:rsidR="002D6870" w:rsidRPr="00AE2B6C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d. Monetization; market regulations;growth of urban centres; trade and commerce; Indian Ocean trade.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Lallomjudi Darnei</w:t>
            </w:r>
          </w:p>
        </w:tc>
      </w:tr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Religion,Society and Culture: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a.Sufi silsilas: Chishtis and Suhrawardis; doctrines and practices;social roles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b. Bhakti movements and monotheistic traditions in south and North India; Women Bhaktas; Nathpanthis;Kabir,Nanak and the Sant tradition.</w:t>
            </w:r>
          </w:p>
          <w:p w:rsidR="002D6870" w:rsidRPr="00AE2B6C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c. sufi literature: malfuzat; premakhayans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Suravi Haflongbar</w:t>
            </w:r>
          </w:p>
        </w:tc>
      </w:tr>
    </w:tbl>
    <w:p w:rsidR="002D6870" w:rsidRDefault="002D6870" w:rsidP="00B11F04">
      <w:pPr>
        <w:pStyle w:val="NoSpacing"/>
        <w:jc w:val="center"/>
        <w:rPr>
          <w:sz w:val="28"/>
          <w:szCs w:val="28"/>
        </w:rPr>
      </w:pPr>
    </w:p>
    <w:p w:rsidR="001C6DE2" w:rsidRDefault="001C6DE2" w:rsidP="00B11F04">
      <w:pPr>
        <w:pStyle w:val="NoSpacing"/>
        <w:jc w:val="center"/>
        <w:rPr>
          <w:sz w:val="28"/>
          <w:szCs w:val="28"/>
        </w:rPr>
      </w:pPr>
    </w:p>
    <w:p w:rsidR="001C6DE2" w:rsidRDefault="001C6DE2" w:rsidP="00B11F04">
      <w:pPr>
        <w:pStyle w:val="NoSpacing"/>
        <w:jc w:val="center"/>
        <w:rPr>
          <w:sz w:val="28"/>
          <w:szCs w:val="28"/>
        </w:rPr>
      </w:pPr>
    </w:p>
    <w:p w:rsidR="001C6DE2" w:rsidRDefault="001C6DE2" w:rsidP="00B11F04">
      <w:pPr>
        <w:pStyle w:val="NoSpacing"/>
        <w:jc w:val="center"/>
        <w:rPr>
          <w:sz w:val="28"/>
          <w:szCs w:val="28"/>
        </w:rPr>
      </w:pPr>
    </w:p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4D0772" w:rsidRDefault="004D0772" w:rsidP="00B11F04">
      <w:pPr>
        <w:pStyle w:val="NoSpacing"/>
        <w:jc w:val="center"/>
        <w:rPr>
          <w:sz w:val="28"/>
          <w:szCs w:val="28"/>
        </w:rPr>
      </w:pPr>
    </w:p>
    <w:p w:rsidR="004D0772" w:rsidRDefault="004D0772" w:rsidP="00B11F04">
      <w:pPr>
        <w:pStyle w:val="NoSpacing"/>
        <w:jc w:val="center"/>
        <w:rPr>
          <w:sz w:val="28"/>
          <w:szCs w:val="28"/>
        </w:rPr>
      </w:pPr>
    </w:p>
    <w:p w:rsidR="00B11F04" w:rsidRDefault="00A03331" w:rsidP="00B11F0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</w:t>
      </w:r>
      <w:r w:rsidR="00B11F04">
        <w:rPr>
          <w:sz w:val="28"/>
          <w:szCs w:val="28"/>
        </w:rPr>
        <w:t>t of History</w:t>
      </w:r>
    </w:p>
    <w:p w:rsidR="00B11F04" w:rsidRDefault="00B11F04" w:rsidP="00B11F0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B11F04" w:rsidRDefault="00E84317" w:rsidP="00B11F0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2022 - December 2022</w:t>
      </w:r>
      <w:r w:rsidR="00B11F04">
        <w:rPr>
          <w:sz w:val="28"/>
          <w:szCs w:val="28"/>
        </w:rPr>
        <w:t>(Odd Semester)</w:t>
      </w:r>
    </w:p>
    <w:p w:rsidR="00B11F04" w:rsidRDefault="00B11F04" w:rsidP="00B11F04">
      <w:pPr>
        <w:rPr>
          <w:sz w:val="28"/>
          <w:szCs w:val="28"/>
        </w:rPr>
      </w:pPr>
    </w:p>
    <w:p w:rsidR="00B11F04" w:rsidRDefault="00B11F04" w:rsidP="00B11F04">
      <w:pPr>
        <w:rPr>
          <w:b/>
          <w:sz w:val="28"/>
          <w:szCs w:val="28"/>
        </w:rPr>
      </w:pPr>
      <w:r>
        <w:rPr>
          <w:b/>
          <w:sz w:val="28"/>
          <w:szCs w:val="28"/>
        </w:rPr>
        <w:t>DSE – I : History of India Europe (1789-1914)  (5</w:t>
      </w:r>
      <w:r w:rsidRPr="00BC607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0" w:type="auto"/>
        <w:tblLook w:val="04A0"/>
      </w:tblPr>
      <w:tblGrid>
        <w:gridCol w:w="1345"/>
        <w:gridCol w:w="5282"/>
        <w:gridCol w:w="2615"/>
      </w:tblGrid>
      <w:tr w:rsidR="00B11F04" w:rsidTr="00B7584F">
        <w:trPr>
          <w:trHeight w:val="1892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1.Causes and resultsof French Revolution</w:t>
            </w: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2.Continental System of Napoleon</w:t>
            </w: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3.Causes of the downfall of Napoleon</w:t>
            </w: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4.Main provisions of Vienna Congress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Suravi Haflongbar</w:t>
            </w: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&amp;</w:t>
            </w: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Jumili Maibangsa</w:t>
            </w:r>
          </w:p>
        </w:tc>
      </w:tr>
      <w:tr w:rsidR="00B11F04" w:rsidTr="00B7584F">
        <w:trPr>
          <w:trHeight w:val="157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1.Causes and effects of July Revolution</w:t>
            </w: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2.Causes and effects of February Revolution.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Phaisringdi Hojai</w:t>
            </w:r>
          </w:p>
        </w:tc>
      </w:tr>
      <w:tr w:rsidR="00B11F04" w:rsidTr="00B7584F">
        <w:trPr>
          <w:trHeight w:val="1658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1.Unification of Germany</w:t>
            </w: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Unification of Italy</w:t>
            </w: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3.Home and Foreign Policy of Bismarck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Molina Naiding</w:t>
            </w: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&amp;</w:t>
            </w: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Jumili Maibangsa</w:t>
            </w:r>
          </w:p>
        </w:tc>
      </w:tr>
      <w:tr w:rsidR="00B11F04" w:rsidTr="00B7584F">
        <w:trPr>
          <w:trHeight w:val="105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1.Crimean War: causes and results</w:t>
            </w: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2.Berlin Congress-1878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Lallomjudi Darnei</w:t>
            </w:r>
          </w:p>
        </w:tc>
      </w:tr>
      <w:tr w:rsidR="00B11F04" w:rsidTr="00B7584F">
        <w:trPr>
          <w:trHeight w:val="134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1.Kaiser William II:Foreign Policy</w:t>
            </w: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2Triple Alliance</w:t>
            </w: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3.Triple Entente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Lina Jyoti Medhi</w:t>
            </w:r>
          </w:p>
        </w:tc>
      </w:tr>
    </w:tbl>
    <w:p w:rsidR="00544926" w:rsidRDefault="00544926"/>
    <w:p w:rsidR="004327E1" w:rsidRDefault="004327E1"/>
    <w:p w:rsidR="004327E1" w:rsidRDefault="004327E1"/>
    <w:p w:rsidR="004327E1" w:rsidRDefault="004327E1"/>
    <w:p w:rsidR="004327E1" w:rsidRDefault="004327E1"/>
    <w:p w:rsidR="004327E1" w:rsidRDefault="004327E1"/>
    <w:p w:rsidR="004327E1" w:rsidRDefault="004327E1"/>
    <w:p w:rsidR="001C6DE2" w:rsidRDefault="001C6DE2"/>
    <w:p w:rsidR="004D0772" w:rsidRDefault="004D0772" w:rsidP="004327E1">
      <w:pPr>
        <w:pStyle w:val="NoSpacing"/>
        <w:jc w:val="center"/>
        <w:rPr>
          <w:sz w:val="28"/>
          <w:szCs w:val="28"/>
        </w:rPr>
      </w:pPr>
    </w:p>
    <w:p w:rsidR="004D0772" w:rsidRDefault="004D0772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4327E1" w:rsidRDefault="00E84317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2022 - December 2022</w:t>
      </w:r>
      <w:r w:rsidR="004327E1">
        <w:rPr>
          <w:sz w:val="28"/>
          <w:szCs w:val="28"/>
        </w:rPr>
        <w:t>(Odd Semester)</w:t>
      </w: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rPr>
          <w:sz w:val="28"/>
          <w:szCs w:val="28"/>
        </w:rPr>
      </w:pPr>
    </w:p>
    <w:p w:rsidR="004327E1" w:rsidRDefault="004327E1" w:rsidP="004327E1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SEC-3: Historical Tourism In India  (5</w:t>
      </w:r>
      <w:r w:rsidRPr="00BC607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Introduction: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Definition and Meaning of Tourism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Origin and history of Tourism</w:t>
            </w:r>
          </w:p>
          <w:p w:rsidR="004327E1" w:rsidRPr="00BC6071" w:rsidRDefault="004327E1" w:rsidP="004327E1">
            <w:pPr>
              <w:pStyle w:val="ListParagraph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Types and forms of Tourism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Valentina Bazeley</w:t>
            </w:r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Understanding Archaeological Tourist Sites: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Stupa- Sanchi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Temple- Kamakhya Temple, Guwahati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Forts- Fatehpur Sikri</w:t>
            </w:r>
          </w:p>
          <w:p w:rsidR="004327E1" w:rsidRPr="00BC6071" w:rsidRDefault="004327E1" w:rsidP="004327E1">
            <w:pPr>
              <w:pStyle w:val="ListParagraph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Colonial Architecture: Victoria Memorial, Kolkata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Lina Jyoti Medhi</w:t>
            </w: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Hojai</w:t>
            </w: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Valentina Bazeley</w:t>
            </w: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Phaisringdi Hojai</w:t>
            </w:r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Natural Resources: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 Park: Kaziranga National Park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Hill Station: Shimla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Beaches: Beaches in Goa</w:t>
            </w:r>
          </w:p>
          <w:p w:rsidR="004327E1" w:rsidRPr="00BC6071" w:rsidRDefault="004327E1" w:rsidP="004327E1">
            <w:pPr>
              <w:pStyle w:val="ListParagraph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Island: Andaman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Lina Jyoti Medhi</w:t>
            </w: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327E1" w:rsidTr="00B7584F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Heritage: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Heritage Management Organisations: UNESCO &amp; Archaeological Survey of India (ASI)</w:t>
            </w:r>
          </w:p>
          <w:p w:rsidR="004327E1" w:rsidRPr="006D3658" w:rsidRDefault="004327E1" w:rsidP="004327E1">
            <w:pPr>
              <w:pStyle w:val="ListParagraph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Selected Case Studies of world Heritage Sites in India-Taj Mahal, Agra &amp; Red Fort, Delhi.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Hojai</w:t>
            </w:r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Tourism in Barak Valley: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Tourist Sites: Khaspur &amp; Melagarh</w:t>
            </w:r>
          </w:p>
          <w:p w:rsidR="004327E1" w:rsidRPr="006D3658" w:rsidRDefault="004327E1" w:rsidP="004327E1">
            <w:pPr>
              <w:pStyle w:val="ListParagraph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Fairs &amp; Festivals: Shivaratri Festivals at Bhuvan Pahar &amp; Baruni Mela at Badarpur Ghat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Phaisringdi Hojai</w:t>
            </w:r>
          </w:p>
        </w:tc>
      </w:tr>
    </w:tbl>
    <w:p w:rsidR="004327E1" w:rsidRDefault="004327E1"/>
    <w:p w:rsidR="004327E1" w:rsidRDefault="004327E1"/>
    <w:p w:rsidR="004327E1" w:rsidRDefault="004327E1"/>
    <w:p w:rsidR="004327E1" w:rsidRDefault="004327E1"/>
    <w:p w:rsidR="004327E1" w:rsidRDefault="004327E1"/>
    <w:p w:rsidR="004327E1" w:rsidRDefault="004327E1"/>
    <w:p w:rsidR="004D0772" w:rsidRDefault="004D0772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4327E1" w:rsidRDefault="00E84317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2022 - December 2022</w:t>
      </w:r>
      <w:r w:rsidR="004327E1">
        <w:rPr>
          <w:sz w:val="28"/>
          <w:szCs w:val="28"/>
        </w:rPr>
        <w:t>(Odd Semester)</w:t>
      </w: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rPr>
          <w:sz w:val="28"/>
          <w:szCs w:val="28"/>
        </w:rPr>
      </w:pPr>
    </w:p>
    <w:p w:rsidR="004327E1" w:rsidRDefault="004327E1" w:rsidP="004327E1">
      <w:pPr>
        <w:rPr>
          <w:b/>
          <w:sz w:val="28"/>
          <w:szCs w:val="28"/>
        </w:rPr>
      </w:pPr>
      <w:r>
        <w:rPr>
          <w:b/>
          <w:sz w:val="28"/>
          <w:szCs w:val="28"/>
        </w:rPr>
        <w:t>G.E-1: History of India from Earliest Times upto 300 CE  (5</w:t>
      </w:r>
      <w:r w:rsidRPr="00BC607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Pr="00031C5D" w:rsidRDefault="004327E1" w:rsidP="00B7584F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>1Sources of Ancient Indian History</w:t>
            </w:r>
            <w:r>
              <w:rPr>
                <w:sz w:val="28"/>
                <w:szCs w:val="28"/>
              </w:rPr>
              <w:t>:Literature,Archaeology-Epigraphy and Numismatics.</w:t>
            </w:r>
          </w:p>
          <w:p w:rsidR="004327E1" w:rsidRPr="00031C5D" w:rsidRDefault="004327E1" w:rsidP="00B7584F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>2.Palaeolithic Cultures</w:t>
            </w:r>
            <w:r>
              <w:rPr>
                <w:sz w:val="28"/>
                <w:szCs w:val="28"/>
              </w:rPr>
              <w:t xml:space="preserve">:Brief overview of </w:t>
            </w:r>
            <w:r w:rsidRPr="00031C5D">
              <w:rPr>
                <w:sz w:val="28"/>
                <w:szCs w:val="28"/>
              </w:rPr>
              <w:t>Palaeolithic Cultures</w:t>
            </w:r>
            <w:r>
              <w:rPr>
                <w:sz w:val="28"/>
                <w:szCs w:val="28"/>
              </w:rPr>
              <w:t>,</w:t>
            </w:r>
            <w:r w:rsidRPr="00031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prominent </w:t>
            </w:r>
            <w:r w:rsidRPr="00031C5D">
              <w:rPr>
                <w:sz w:val="28"/>
                <w:szCs w:val="28"/>
              </w:rPr>
              <w:t xml:space="preserve">Palaeolithic </w:t>
            </w:r>
            <w:r>
              <w:rPr>
                <w:sz w:val="28"/>
                <w:szCs w:val="28"/>
              </w:rPr>
              <w:t>sites in India.</w:t>
            </w:r>
          </w:p>
          <w:p w:rsidR="004327E1" w:rsidRPr="00DE5CC2" w:rsidRDefault="004327E1" w:rsidP="00B7584F">
            <w:pPr>
              <w:rPr>
                <w:sz w:val="28"/>
                <w:szCs w:val="28"/>
              </w:rPr>
            </w:pPr>
            <w:r w:rsidRPr="00DE5CC2">
              <w:rPr>
                <w:sz w:val="28"/>
                <w:szCs w:val="28"/>
              </w:rPr>
              <w:t>3.Mesolithic Cultures</w:t>
            </w:r>
            <w:r>
              <w:rPr>
                <w:sz w:val="28"/>
                <w:szCs w:val="28"/>
              </w:rPr>
              <w:t>: A brief overview.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Jumili Maibangsa</w:t>
            </w:r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Pr="00031C5D" w:rsidRDefault="004327E1" w:rsidP="00B7584F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>1.Neolithic Cultures</w:t>
            </w:r>
            <w:r>
              <w:rPr>
                <w:sz w:val="28"/>
                <w:szCs w:val="28"/>
              </w:rPr>
              <w:t xml:space="preserve">: Main characteristics of </w:t>
            </w:r>
            <w:r w:rsidRPr="00031C5D">
              <w:rPr>
                <w:sz w:val="28"/>
                <w:szCs w:val="28"/>
              </w:rPr>
              <w:t>Neolithic Cultures</w:t>
            </w:r>
            <w:r>
              <w:rPr>
                <w:sz w:val="28"/>
                <w:szCs w:val="28"/>
              </w:rPr>
              <w:t>; ,</w:t>
            </w:r>
            <w:r w:rsidRPr="00031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prominent N</w:t>
            </w:r>
            <w:r w:rsidRPr="00031C5D">
              <w:rPr>
                <w:sz w:val="28"/>
                <w:szCs w:val="28"/>
              </w:rPr>
              <w:t xml:space="preserve">eolithic </w:t>
            </w:r>
            <w:r>
              <w:rPr>
                <w:sz w:val="28"/>
                <w:szCs w:val="28"/>
              </w:rPr>
              <w:t>sites in India</w:t>
            </w:r>
          </w:p>
          <w:p w:rsidR="004327E1" w:rsidRPr="00031C5D" w:rsidRDefault="004327E1" w:rsidP="00B7584F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>2.Chalcolithic Cultures</w:t>
            </w:r>
            <w:r>
              <w:rPr>
                <w:sz w:val="28"/>
                <w:szCs w:val="28"/>
              </w:rPr>
              <w:t xml:space="preserve">: Main characteristics of </w:t>
            </w:r>
            <w:r w:rsidRPr="00031C5D">
              <w:rPr>
                <w:sz w:val="28"/>
                <w:szCs w:val="28"/>
              </w:rPr>
              <w:t>Chalcolithic Cultures</w:t>
            </w:r>
            <w:r>
              <w:rPr>
                <w:sz w:val="28"/>
                <w:szCs w:val="28"/>
              </w:rPr>
              <w:t>; Ahar and Jorwe culture in India.</w:t>
            </w:r>
          </w:p>
          <w:p w:rsidR="004327E1" w:rsidRPr="00031C5D" w:rsidRDefault="004327E1" w:rsidP="00B7584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</w:p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Lina Jyoti Medhi</w:t>
            </w:r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Pr="00031C5D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31C5D">
              <w:rPr>
                <w:sz w:val="28"/>
                <w:szCs w:val="28"/>
              </w:rPr>
              <w:t>.Indus Valley Civilisation</w:t>
            </w:r>
            <w:r>
              <w:rPr>
                <w:sz w:val="28"/>
                <w:szCs w:val="28"/>
              </w:rPr>
              <w:t>: Town Planning, Social Life,Economic Life, Religious practices and causes of decline.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Phaisringdi Hojai </w:t>
            </w:r>
          </w:p>
        </w:tc>
      </w:tr>
      <w:tr w:rsidR="004327E1" w:rsidTr="00B7584F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Pr="00031C5D" w:rsidRDefault="004327E1" w:rsidP="00B7584F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>1.Vedic Age</w:t>
            </w:r>
            <w:r>
              <w:rPr>
                <w:sz w:val="28"/>
                <w:szCs w:val="28"/>
              </w:rPr>
              <w:t>:  Social,Political,Economic Life of Early Vedic Aryans and Later Vedic Aryans</w:t>
            </w:r>
          </w:p>
          <w:p w:rsidR="004327E1" w:rsidRPr="00031C5D" w:rsidRDefault="004327E1" w:rsidP="00B7584F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>2.Conditions for</w:t>
            </w:r>
            <w:r>
              <w:rPr>
                <w:sz w:val="28"/>
                <w:szCs w:val="28"/>
              </w:rPr>
              <w:t xml:space="preserve"> the emergence of Mahajanapadas; rise of Magadha.</w:t>
            </w:r>
          </w:p>
          <w:p w:rsidR="004327E1" w:rsidRPr="00031C5D" w:rsidRDefault="004327E1" w:rsidP="00B7584F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>3. Jainism and Buddhism</w:t>
            </w:r>
            <w:r>
              <w:rPr>
                <w:sz w:val="28"/>
                <w:szCs w:val="28"/>
              </w:rPr>
              <w:t>: Life &amp; Teachings of Mahavira &amp; Gautama Buddha.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Suravi Haflongbar</w:t>
            </w:r>
          </w:p>
          <w:p w:rsidR="004327E1" w:rsidRDefault="004327E1" w:rsidP="00B7584F">
            <w:pPr>
              <w:rPr>
                <w:sz w:val="28"/>
                <w:szCs w:val="28"/>
              </w:rPr>
            </w:pPr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Pr="00031C5D" w:rsidRDefault="004327E1" w:rsidP="00B7584F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>1.Alexander</w:t>
            </w:r>
            <w:r>
              <w:rPr>
                <w:sz w:val="28"/>
                <w:szCs w:val="28"/>
              </w:rPr>
              <w:t>:Invasion of India by Alexander and its effects.</w:t>
            </w:r>
          </w:p>
          <w:p w:rsidR="004327E1" w:rsidRPr="00031C5D" w:rsidRDefault="004327E1" w:rsidP="00B7584F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>2.The Mauryas</w:t>
            </w:r>
            <w:r>
              <w:rPr>
                <w:sz w:val="28"/>
                <w:szCs w:val="28"/>
              </w:rPr>
              <w:t>: Conquests &amp; achievements of Chandragupta Maurya, Dhamma of Ashoka, Maurya administration and causes of decline of the Maurya empire, Art &amp; Architecture.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Molina Naiding</w:t>
            </w: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D0772" w:rsidRDefault="004D0772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Honours (CBCS)</w:t>
      </w:r>
    </w:p>
    <w:p w:rsidR="004327E1" w:rsidRDefault="00E84317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2022 - December 2022</w:t>
      </w:r>
      <w:r w:rsidR="004327E1">
        <w:rPr>
          <w:sz w:val="28"/>
          <w:szCs w:val="28"/>
        </w:rPr>
        <w:t>(Odd Semester)</w:t>
      </w: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rPr>
          <w:b/>
          <w:sz w:val="28"/>
          <w:szCs w:val="28"/>
        </w:rPr>
      </w:pPr>
      <w:r>
        <w:rPr>
          <w:b/>
          <w:sz w:val="28"/>
          <w:szCs w:val="28"/>
        </w:rPr>
        <w:t>CC-11: History of Modern Europe (1780-1939)  (5</w:t>
      </w:r>
      <w:r w:rsidRPr="00BC607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804"/>
        <w:gridCol w:w="2268"/>
      </w:tblGrid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French Revolution and its European repercussions: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Crisis of Ancient regime.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Intellectual currents.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classes and emerging gender relations.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Phases of the French Revolution 1789-99.</w:t>
            </w:r>
          </w:p>
          <w:p w:rsidR="004327E1" w:rsidRPr="00DD190E" w:rsidRDefault="004327E1" w:rsidP="004327E1">
            <w:pPr>
              <w:pStyle w:val="ListParagraph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Napoleonic consolidation-reform and empire.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Suravi Haflongbar</w:t>
            </w: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327E1" w:rsidTr="00B7584F">
        <w:trPr>
          <w:trHeight w:val="230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Restoration and Revolution: c. 1815-1848: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Forces of conservatism &amp; Restoration of old hierarchies.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Social,Political and intellectual currents.</w:t>
            </w:r>
          </w:p>
          <w:p w:rsidR="004327E1" w:rsidRPr="00965074" w:rsidRDefault="004327E1" w:rsidP="004327E1">
            <w:pPr>
              <w:pStyle w:val="ListParagraph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Revolutionary and Radical movements, 1830-1848.</w:t>
            </w:r>
          </w:p>
          <w:p w:rsidR="004327E1" w:rsidRPr="00031C5D" w:rsidRDefault="004327E1" w:rsidP="00B7584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</w:p>
          <w:p w:rsidR="004327E1" w:rsidRDefault="004327E1" w:rsidP="00B7584F">
            <w:pPr>
              <w:rPr>
                <w:sz w:val="28"/>
                <w:szCs w:val="28"/>
              </w:rPr>
            </w:pPr>
          </w:p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Lina Jyoti Medhi</w:t>
            </w:r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Capitalist Industralisation and Social and Economic Transformation ( Late 18</w:t>
            </w:r>
            <w:r w:rsidRPr="0096507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century to AD 1914)-I: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Process of Capitalist development in industry and agriculture: case studyof Britain, France, the German States and Russia.</w:t>
            </w:r>
          </w:p>
          <w:p w:rsidR="004327E1" w:rsidRPr="00965074" w:rsidRDefault="004327E1" w:rsidP="004327E1">
            <w:pPr>
              <w:pStyle w:val="ListParagraph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Evolution and differentiation of social classes: Bourgeoisie, Proleteriat, land owning classes and peasantry.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</w:p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Jumili Maibangsa</w:t>
            </w:r>
          </w:p>
        </w:tc>
      </w:tr>
      <w:tr w:rsidR="004327E1" w:rsidTr="00B7584F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Capitalist Industralisation and Social and Economic Transformation ( Late 18</w:t>
            </w:r>
            <w:r w:rsidRPr="0096507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century to AD 1914)-II: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Changing trends in demography and urban patterns.</w:t>
            </w:r>
          </w:p>
          <w:p w:rsidR="004327E1" w:rsidRPr="00965074" w:rsidRDefault="004327E1" w:rsidP="004327E1">
            <w:pPr>
              <w:pStyle w:val="ListParagraph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Family, gender and process of industrialisation.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Phaisringdi Hojai</w:t>
            </w:r>
          </w:p>
          <w:p w:rsidR="004327E1" w:rsidRDefault="004327E1" w:rsidP="00B7584F">
            <w:pPr>
              <w:rPr>
                <w:sz w:val="28"/>
                <w:szCs w:val="28"/>
              </w:rPr>
            </w:pPr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Varieties of Nationalism and the Remaking of States in the 19</w:t>
            </w:r>
            <w:r w:rsidRPr="001366F7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and 20</w:t>
            </w:r>
            <w:r w:rsidRPr="001366F7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Centuries: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Intellectual currents,popular movements and the formation of National identities in Germany, Italy , Ireland and the Balkans.</w:t>
            </w:r>
          </w:p>
          <w:p w:rsidR="004327E1" w:rsidRPr="001366F7" w:rsidRDefault="004327E1" w:rsidP="004327E1">
            <w:pPr>
              <w:pStyle w:val="ListParagraph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Specificities of economic development, political and administrative Reorganization-Italy; Germany.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Lina Jyoti Medhi</w:t>
            </w:r>
          </w:p>
        </w:tc>
      </w:tr>
    </w:tbl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D0772" w:rsidRDefault="004D0772" w:rsidP="004327E1">
      <w:pPr>
        <w:pStyle w:val="NoSpacing"/>
        <w:jc w:val="center"/>
        <w:rPr>
          <w:sz w:val="28"/>
          <w:szCs w:val="28"/>
        </w:rPr>
      </w:pPr>
    </w:p>
    <w:p w:rsidR="004D0772" w:rsidRDefault="004D0772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Honours (CBCS)</w:t>
      </w:r>
    </w:p>
    <w:p w:rsidR="004327E1" w:rsidRDefault="00E84317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2022 - December 2022</w:t>
      </w:r>
      <w:r w:rsidR="004327E1">
        <w:rPr>
          <w:sz w:val="28"/>
          <w:szCs w:val="28"/>
        </w:rPr>
        <w:t>(Odd Semester)</w:t>
      </w:r>
    </w:p>
    <w:p w:rsidR="004327E1" w:rsidRDefault="004327E1" w:rsidP="004327E1">
      <w:pPr>
        <w:rPr>
          <w:sz w:val="28"/>
          <w:szCs w:val="28"/>
        </w:rPr>
      </w:pPr>
    </w:p>
    <w:p w:rsidR="004327E1" w:rsidRDefault="004327E1" w:rsidP="004327E1">
      <w:pPr>
        <w:rPr>
          <w:b/>
          <w:sz w:val="28"/>
          <w:szCs w:val="28"/>
        </w:rPr>
      </w:pPr>
      <w:r>
        <w:rPr>
          <w:b/>
          <w:sz w:val="28"/>
          <w:szCs w:val="28"/>
        </w:rPr>
        <w:t>CC-12: History of India-VII  (1750-1857)  (5</w:t>
      </w:r>
      <w:r w:rsidRPr="00BC607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Pr="004F1456" w:rsidRDefault="004327E1" w:rsidP="00B7584F">
            <w:pPr>
              <w:rPr>
                <w:sz w:val="28"/>
                <w:szCs w:val="28"/>
              </w:rPr>
            </w:pPr>
            <w:r w:rsidRPr="004F1456">
              <w:rPr>
                <w:sz w:val="28"/>
                <w:szCs w:val="28"/>
              </w:rPr>
              <w:t>India in the mid 18</w:t>
            </w:r>
            <w:r w:rsidRPr="004F1456">
              <w:rPr>
                <w:sz w:val="28"/>
                <w:szCs w:val="28"/>
                <w:vertAlign w:val="superscript"/>
              </w:rPr>
              <w:t>th</w:t>
            </w:r>
            <w:r w:rsidRPr="004F1456">
              <w:rPr>
                <w:sz w:val="28"/>
                <w:szCs w:val="28"/>
              </w:rPr>
              <w:t xml:space="preserve"> Century: Society, Economy, Polity.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Hojai</w:t>
            </w:r>
          </w:p>
          <w:p w:rsidR="004327E1" w:rsidRDefault="004327E1" w:rsidP="00B7584F">
            <w:pPr>
              <w:rPr>
                <w:sz w:val="28"/>
                <w:szCs w:val="28"/>
              </w:rPr>
            </w:pPr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Expansion and Consolidation of Colonial Power: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Mercantilism, foreign trade and early forms of exactions from Bengal.</w:t>
            </w:r>
          </w:p>
          <w:p w:rsidR="004327E1" w:rsidRPr="00933ED1" w:rsidRDefault="004327E1" w:rsidP="004327E1">
            <w:pPr>
              <w:pStyle w:val="ListParagraph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Dynamics of expansion, with special reference to Bengal, Mysore, Western India, Awadh, Punjab and Sindh.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Hojai</w:t>
            </w:r>
          </w:p>
          <w:p w:rsidR="004327E1" w:rsidRDefault="004327E1" w:rsidP="00B7584F">
            <w:pPr>
              <w:rPr>
                <w:sz w:val="28"/>
                <w:szCs w:val="28"/>
              </w:rPr>
            </w:pPr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r w:rsidRPr="004F1456">
              <w:rPr>
                <w:sz w:val="28"/>
                <w:szCs w:val="28"/>
              </w:rPr>
              <w:t>Rural Economy and Society</w:t>
            </w:r>
            <w:r>
              <w:rPr>
                <w:sz w:val="28"/>
                <w:szCs w:val="28"/>
              </w:rPr>
              <w:t>: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Land revenue system and forest policy.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Commercialisation and indebtedness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Rural society: change and continuity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Famines.</w:t>
            </w:r>
          </w:p>
          <w:p w:rsidR="004327E1" w:rsidRPr="00AF5C0B" w:rsidRDefault="004327E1" w:rsidP="004327E1">
            <w:pPr>
              <w:pStyle w:val="ListParagraph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Pastoral economy and shifting cultivation.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</w:p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Lina Jyoti Medhi</w:t>
            </w:r>
          </w:p>
          <w:p w:rsidR="004327E1" w:rsidRDefault="004327E1" w:rsidP="00B7584F">
            <w:pPr>
              <w:rPr>
                <w:sz w:val="28"/>
                <w:szCs w:val="28"/>
              </w:rPr>
            </w:pPr>
          </w:p>
        </w:tc>
      </w:tr>
      <w:tr w:rsidR="004327E1" w:rsidTr="00B7584F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Trade and Industry: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De-industrialization.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Trade and fiscal policy.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Drain of Wealth.</w:t>
            </w:r>
          </w:p>
          <w:p w:rsidR="004327E1" w:rsidRPr="00AF5C0B" w:rsidRDefault="004327E1" w:rsidP="004327E1">
            <w:pPr>
              <w:pStyle w:val="ListParagraph"/>
              <w:numPr>
                <w:ilvl w:val="0"/>
                <w:numId w:val="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Growth of modern industry.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Lallomjudi Darnei</w:t>
            </w:r>
          </w:p>
          <w:p w:rsidR="004327E1" w:rsidRDefault="004327E1" w:rsidP="00B7584F">
            <w:pPr>
              <w:rPr>
                <w:sz w:val="28"/>
                <w:szCs w:val="28"/>
              </w:rPr>
            </w:pPr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Popular resistance: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Santhal uprising (1857); Indigorebellion (1860),Pabna agrarian Leagues (1873), Deccan riots (1875).</w:t>
            </w:r>
          </w:p>
          <w:p w:rsidR="004327E1" w:rsidRPr="00F84029" w:rsidRDefault="004327E1" w:rsidP="004327E1">
            <w:pPr>
              <w:pStyle w:val="ListParagraph"/>
              <w:numPr>
                <w:ilvl w:val="0"/>
                <w:numId w:val="4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Uprisings of 1857.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Suravi Haflongbar</w:t>
            </w: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D0772" w:rsidRDefault="004D0772" w:rsidP="004327E1">
      <w:pPr>
        <w:pStyle w:val="NoSpacing"/>
        <w:jc w:val="center"/>
        <w:rPr>
          <w:sz w:val="28"/>
          <w:szCs w:val="28"/>
        </w:rPr>
      </w:pPr>
    </w:p>
    <w:p w:rsidR="004D0772" w:rsidRDefault="004D0772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Honours (CBCS)</w:t>
      </w:r>
    </w:p>
    <w:p w:rsidR="004327E1" w:rsidRDefault="00E84317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2022 - December 2022</w:t>
      </w:r>
      <w:r w:rsidR="004327E1">
        <w:rPr>
          <w:sz w:val="28"/>
          <w:szCs w:val="28"/>
        </w:rPr>
        <w:t>(Odd Semester)</w:t>
      </w:r>
    </w:p>
    <w:p w:rsidR="004327E1" w:rsidRDefault="004327E1" w:rsidP="004327E1">
      <w:pPr>
        <w:rPr>
          <w:sz w:val="28"/>
          <w:szCs w:val="28"/>
        </w:rPr>
      </w:pPr>
    </w:p>
    <w:p w:rsidR="004327E1" w:rsidRDefault="004327E1" w:rsidP="004327E1">
      <w:pPr>
        <w:rPr>
          <w:b/>
          <w:sz w:val="28"/>
          <w:szCs w:val="28"/>
        </w:rPr>
      </w:pPr>
      <w:r>
        <w:rPr>
          <w:b/>
          <w:sz w:val="28"/>
          <w:szCs w:val="28"/>
        </w:rPr>
        <w:t>DSE-1: History of China (1839-1982)  (5</w:t>
      </w:r>
      <w:r w:rsidRPr="00BC607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1.Canton Commercial system.</w:t>
            </w:r>
          </w:p>
          <w:p w:rsidR="004327E1" w:rsidRPr="004F1456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2.Opening of China: Opium wars, treaties with the imperialist powers.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Molina Naiding</w:t>
            </w:r>
          </w:p>
          <w:p w:rsidR="004327E1" w:rsidRDefault="004327E1" w:rsidP="00B7584F">
            <w:pPr>
              <w:rPr>
                <w:sz w:val="28"/>
                <w:szCs w:val="28"/>
              </w:rPr>
            </w:pPr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1.Taiping; self-</w:t>
            </w:r>
            <w:r w:rsidRPr="00DE5A4B">
              <w:rPr>
                <w:sz w:val="28"/>
                <w:szCs w:val="28"/>
              </w:rPr>
              <w:t>strengthening and reforms in the Chinese states.</w:t>
            </w:r>
          </w:p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2.Boxer Rebellion of 1900 and its consequences.</w:t>
            </w:r>
          </w:p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Attempts at self-strengthening;reforms of 1898.</w:t>
            </w:r>
          </w:p>
          <w:p w:rsidR="004327E1" w:rsidRPr="00DE5A4B" w:rsidRDefault="004327E1" w:rsidP="00B7584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Jumili Maibangsa</w:t>
            </w:r>
          </w:p>
          <w:p w:rsidR="004327E1" w:rsidRDefault="004327E1" w:rsidP="00B7584F">
            <w:pPr>
              <w:rPr>
                <w:sz w:val="28"/>
                <w:szCs w:val="28"/>
              </w:rPr>
            </w:pPr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Pr="00DE5A4B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E5A4B">
              <w:rPr>
                <w:sz w:val="28"/>
                <w:szCs w:val="28"/>
              </w:rPr>
              <w:t>The Chinese Revolution of 1911-Dr.Sun Yat Sen</w:t>
            </w:r>
          </w:p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2.The Kuomintang &amp; Chinese Nationalism: Chiang Kai Shiek</w:t>
            </w:r>
          </w:p>
          <w:p w:rsidR="004327E1" w:rsidRPr="00DE5A4B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3.May Fourth Movement of 1919: Nature and Significance.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Lallomjudi Darnei</w:t>
            </w:r>
          </w:p>
          <w:p w:rsidR="004327E1" w:rsidRDefault="004327E1" w:rsidP="00B7584F">
            <w:pPr>
              <w:rPr>
                <w:sz w:val="28"/>
                <w:szCs w:val="28"/>
              </w:rPr>
            </w:pPr>
          </w:p>
        </w:tc>
      </w:tr>
      <w:tr w:rsidR="004327E1" w:rsidTr="00B7584F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1.The Civil War in China and the establishment of the People’s Republic of China.</w:t>
            </w:r>
          </w:p>
          <w:p w:rsidR="004327E1" w:rsidRPr="0027622A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2.Mao-Tse Tung and his rise to prominence- Cultural Revolution.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Lallomjudi Darnei</w:t>
            </w:r>
          </w:p>
          <w:p w:rsidR="004327E1" w:rsidRDefault="004327E1" w:rsidP="00B7584F">
            <w:pPr>
              <w:rPr>
                <w:sz w:val="28"/>
                <w:szCs w:val="28"/>
              </w:rPr>
            </w:pPr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1.Structure,Organisation and role of the Communist Party of China.</w:t>
            </w:r>
          </w:p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2.The Chinese revolutionary legacy.</w:t>
            </w:r>
          </w:p>
          <w:p w:rsidR="004327E1" w:rsidRPr="0027622A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3.Characteristics of the new Constitution of China,1982.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Phaisringdi Hojai</w:t>
            </w:r>
          </w:p>
          <w:p w:rsidR="004327E1" w:rsidRDefault="004327E1" w:rsidP="00B7584F">
            <w:pPr>
              <w:rPr>
                <w:sz w:val="28"/>
                <w:szCs w:val="28"/>
              </w:rPr>
            </w:pPr>
          </w:p>
        </w:tc>
      </w:tr>
    </w:tbl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D0772" w:rsidRDefault="004D0772" w:rsidP="004327E1">
      <w:pPr>
        <w:pStyle w:val="NoSpacing"/>
        <w:jc w:val="center"/>
        <w:rPr>
          <w:sz w:val="28"/>
          <w:szCs w:val="28"/>
        </w:rPr>
      </w:pPr>
    </w:p>
    <w:p w:rsidR="004D0772" w:rsidRDefault="004D0772" w:rsidP="004327E1">
      <w:pPr>
        <w:pStyle w:val="NoSpacing"/>
        <w:jc w:val="center"/>
        <w:rPr>
          <w:sz w:val="28"/>
          <w:szCs w:val="28"/>
        </w:rPr>
      </w:pPr>
    </w:p>
    <w:p w:rsidR="004D0772" w:rsidRDefault="004D0772" w:rsidP="004327E1">
      <w:pPr>
        <w:pStyle w:val="NoSpacing"/>
        <w:jc w:val="center"/>
        <w:rPr>
          <w:sz w:val="28"/>
          <w:szCs w:val="28"/>
        </w:rPr>
      </w:pPr>
    </w:p>
    <w:p w:rsidR="004D0772" w:rsidRDefault="004D0772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Honours (CBCS)</w:t>
      </w:r>
    </w:p>
    <w:p w:rsidR="004327E1" w:rsidRDefault="00E84317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2022 - December 2022</w:t>
      </w:r>
      <w:r w:rsidR="004327E1">
        <w:rPr>
          <w:sz w:val="28"/>
          <w:szCs w:val="28"/>
        </w:rPr>
        <w:t>(Odd Semester)</w:t>
      </w:r>
    </w:p>
    <w:p w:rsidR="004327E1" w:rsidRDefault="004327E1" w:rsidP="004327E1">
      <w:pPr>
        <w:rPr>
          <w:sz w:val="28"/>
          <w:szCs w:val="28"/>
        </w:rPr>
      </w:pPr>
    </w:p>
    <w:p w:rsidR="004327E1" w:rsidRDefault="004327E1" w:rsidP="004327E1">
      <w:pPr>
        <w:rPr>
          <w:b/>
          <w:sz w:val="28"/>
          <w:szCs w:val="28"/>
        </w:rPr>
      </w:pPr>
      <w:r>
        <w:rPr>
          <w:b/>
          <w:sz w:val="28"/>
          <w:szCs w:val="28"/>
        </w:rPr>
        <w:t>DSE-2: Historiography  (5</w:t>
      </w:r>
      <w:r w:rsidRPr="00BC607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1.History: Definitions; Nature and scope, History as Science, History as Literature.</w:t>
            </w:r>
          </w:p>
          <w:p w:rsidR="004327E1" w:rsidRPr="004F1456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2.Sources of History: literature, archaeology,epigraphy, numismatics, foreign sources,archival sources.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Valentina Bazeley</w:t>
            </w:r>
          </w:p>
          <w:p w:rsidR="004327E1" w:rsidRDefault="004327E1" w:rsidP="00B7584F">
            <w:pPr>
              <w:rPr>
                <w:sz w:val="28"/>
                <w:szCs w:val="28"/>
              </w:rPr>
            </w:pPr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1.Causation and Objectivity in History: Concept &amp; debate</w:t>
            </w:r>
          </w:p>
          <w:p w:rsidR="004327E1" w:rsidRPr="00DE5A4B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Periodisation in history.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Molina Naiding</w:t>
            </w:r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Pr="00DE5A4B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1.History and the other Social Sciences: Relations with Archaeology, Anthropology,Sociology, Economics, Political Science and Geography.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Hojai</w:t>
            </w:r>
          </w:p>
        </w:tc>
      </w:tr>
      <w:tr w:rsidR="004327E1" w:rsidTr="00B7584F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Pr="00AE2B6C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E2B6C">
              <w:rPr>
                <w:sz w:val="28"/>
                <w:szCs w:val="28"/>
              </w:rPr>
              <w:t>Major trends in Historiography</w:t>
            </w:r>
            <w:r>
              <w:rPr>
                <w:sz w:val="28"/>
                <w:szCs w:val="28"/>
              </w:rPr>
              <w:t>: Herodotus; Empricism and L.V.Ran</w:t>
            </w:r>
            <w:r w:rsidRPr="00AE2B6C">
              <w:rPr>
                <w:sz w:val="28"/>
                <w:szCs w:val="28"/>
              </w:rPr>
              <w:t>ke;Historical Materialism; A.J.Tonybee; Marc Bloch.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Valentina Bazeley</w:t>
            </w:r>
          </w:p>
          <w:p w:rsidR="004327E1" w:rsidRDefault="004327E1" w:rsidP="00B7584F">
            <w:pPr>
              <w:rPr>
                <w:sz w:val="28"/>
                <w:szCs w:val="28"/>
              </w:rPr>
            </w:pPr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Pr="00AE2B6C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1.T</w:t>
            </w:r>
            <w:r w:rsidRPr="00AE2B6C">
              <w:rPr>
                <w:sz w:val="28"/>
                <w:szCs w:val="28"/>
              </w:rPr>
              <w:t>rends in</w:t>
            </w:r>
            <w:r>
              <w:rPr>
                <w:sz w:val="28"/>
                <w:szCs w:val="28"/>
              </w:rPr>
              <w:t xml:space="preserve"> modern Indian</w:t>
            </w:r>
            <w:r w:rsidRPr="00AE2B6C">
              <w:rPr>
                <w:sz w:val="28"/>
                <w:szCs w:val="28"/>
              </w:rPr>
              <w:t xml:space="preserve"> Historiography</w:t>
            </w:r>
            <w:r>
              <w:rPr>
                <w:sz w:val="28"/>
                <w:szCs w:val="28"/>
              </w:rPr>
              <w:t>:  Imperialist Historiography; Orientalist Historiography; Nationalist Historiography; Marxist Historiography; Subaltern Historiography;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Valentina Bazeley</w:t>
            </w:r>
          </w:p>
          <w:p w:rsidR="004327E1" w:rsidRDefault="004327E1" w:rsidP="00B7584F">
            <w:pPr>
              <w:rPr>
                <w:sz w:val="28"/>
                <w:szCs w:val="28"/>
              </w:rPr>
            </w:pPr>
          </w:p>
        </w:tc>
      </w:tr>
    </w:tbl>
    <w:p w:rsidR="004327E1" w:rsidRDefault="004327E1"/>
    <w:sectPr w:rsidR="004327E1" w:rsidSect="004D0772">
      <w:pgSz w:w="11906" w:h="16838"/>
      <w:pgMar w:top="153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CD6" w:rsidRDefault="00DA0CD6" w:rsidP="004D0772">
      <w:pPr>
        <w:spacing w:after="0" w:line="240" w:lineRule="auto"/>
      </w:pPr>
      <w:r>
        <w:separator/>
      </w:r>
    </w:p>
  </w:endnote>
  <w:endnote w:type="continuationSeparator" w:id="1">
    <w:p w:rsidR="00DA0CD6" w:rsidRDefault="00DA0CD6" w:rsidP="004D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CD6" w:rsidRDefault="00DA0CD6" w:rsidP="004D0772">
      <w:pPr>
        <w:spacing w:after="0" w:line="240" w:lineRule="auto"/>
      </w:pPr>
      <w:r>
        <w:separator/>
      </w:r>
    </w:p>
  </w:footnote>
  <w:footnote w:type="continuationSeparator" w:id="1">
    <w:p w:rsidR="00DA0CD6" w:rsidRDefault="00DA0CD6" w:rsidP="004D0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D1C"/>
    <w:multiLevelType w:val="hybridMultilevel"/>
    <w:tmpl w:val="740A1BE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A565A"/>
    <w:multiLevelType w:val="hybridMultilevel"/>
    <w:tmpl w:val="4EE40A7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A7912"/>
    <w:multiLevelType w:val="hybridMultilevel"/>
    <w:tmpl w:val="D8A27A5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F4F51"/>
    <w:multiLevelType w:val="hybridMultilevel"/>
    <w:tmpl w:val="C0E24078"/>
    <w:lvl w:ilvl="0" w:tplc="D51AF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B3D18"/>
    <w:multiLevelType w:val="hybridMultilevel"/>
    <w:tmpl w:val="BB648E3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0156F"/>
    <w:multiLevelType w:val="hybridMultilevel"/>
    <w:tmpl w:val="BCEE930C"/>
    <w:lvl w:ilvl="0" w:tplc="1A06D8F4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08573430"/>
    <w:multiLevelType w:val="hybridMultilevel"/>
    <w:tmpl w:val="8D06B18C"/>
    <w:lvl w:ilvl="0" w:tplc="F110B2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FE2BA8"/>
    <w:multiLevelType w:val="hybridMultilevel"/>
    <w:tmpl w:val="A2ECA56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65560"/>
    <w:multiLevelType w:val="hybridMultilevel"/>
    <w:tmpl w:val="D0F25C7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56D29"/>
    <w:multiLevelType w:val="hybridMultilevel"/>
    <w:tmpl w:val="0206FA4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C6D01"/>
    <w:multiLevelType w:val="hybridMultilevel"/>
    <w:tmpl w:val="F80ED2A6"/>
    <w:lvl w:ilvl="0" w:tplc="8F02D71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0F80678"/>
    <w:multiLevelType w:val="hybridMultilevel"/>
    <w:tmpl w:val="3140CF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96A07"/>
    <w:multiLevelType w:val="hybridMultilevel"/>
    <w:tmpl w:val="6D22423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9384C"/>
    <w:multiLevelType w:val="hybridMultilevel"/>
    <w:tmpl w:val="7BF867EE"/>
    <w:lvl w:ilvl="0" w:tplc="DCD80B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0801DC"/>
    <w:multiLevelType w:val="hybridMultilevel"/>
    <w:tmpl w:val="90545C9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B791B"/>
    <w:multiLevelType w:val="hybridMultilevel"/>
    <w:tmpl w:val="B05C4BA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30AAD"/>
    <w:multiLevelType w:val="hybridMultilevel"/>
    <w:tmpl w:val="02A6031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C76F8"/>
    <w:multiLevelType w:val="hybridMultilevel"/>
    <w:tmpl w:val="3D94C9AC"/>
    <w:lvl w:ilvl="0" w:tplc="B86E06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1805EF"/>
    <w:multiLevelType w:val="hybridMultilevel"/>
    <w:tmpl w:val="C5CCDB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B7F21"/>
    <w:multiLevelType w:val="hybridMultilevel"/>
    <w:tmpl w:val="FBC20D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821AD"/>
    <w:multiLevelType w:val="hybridMultilevel"/>
    <w:tmpl w:val="844E337C"/>
    <w:lvl w:ilvl="0" w:tplc="1FE626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6F3DFE"/>
    <w:multiLevelType w:val="hybridMultilevel"/>
    <w:tmpl w:val="91306BB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07D50"/>
    <w:multiLevelType w:val="hybridMultilevel"/>
    <w:tmpl w:val="962E0C3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FB5EDA"/>
    <w:multiLevelType w:val="hybridMultilevel"/>
    <w:tmpl w:val="BEA09512"/>
    <w:lvl w:ilvl="0" w:tplc="CE844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E1479E"/>
    <w:multiLevelType w:val="hybridMultilevel"/>
    <w:tmpl w:val="BBF0782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D2132"/>
    <w:multiLevelType w:val="hybridMultilevel"/>
    <w:tmpl w:val="F992E16C"/>
    <w:lvl w:ilvl="0" w:tplc="532E8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CE59C2"/>
    <w:multiLevelType w:val="hybridMultilevel"/>
    <w:tmpl w:val="5B80C88A"/>
    <w:lvl w:ilvl="0" w:tplc="E67CAF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2337031"/>
    <w:multiLevelType w:val="hybridMultilevel"/>
    <w:tmpl w:val="845C1F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395A7D"/>
    <w:multiLevelType w:val="hybridMultilevel"/>
    <w:tmpl w:val="64EE692E"/>
    <w:lvl w:ilvl="0" w:tplc="D7C07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6CD6CB0"/>
    <w:multiLevelType w:val="hybridMultilevel"/>
    <w:tmpl w:val="7D0A887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5114B"/>
    <w:multiLevelType w:val="hybridMultilevel"/>
    <w:tmpl w:val="196245B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D67E19"/>
    <w:multiLevelType w:val="hybridMultilevel"/>
    <w:tmpl w:val="E01E7AA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1D1A6B"/>
    <w:multiLevelType w:val="hybridMultilevel"/>
    <w:tmpl w:val="06A6657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0219EB"/>
    <w:multiLevelType w:val="hybridMultilevel"/>
    <w:tmpl w:val="950EDBF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AF7ABE"/>
    <w:multiLevelType w:val="hybridMultilevel"/>
    <w:tmpl w:val="B438702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CD1641"/>
    <w:multiLevelType w:val="hybridMultilevel"/>
    <w:tmpl w:val="4D4CB56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D11952"/>
    <w:multiLevelType w:val="hybridMultilevel"/>
    <w:tmpl w:val="C01C65F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9F51B2"/>
    <w:multiLevelType w:val="hybridMultilevel"/>
    <w:tmpl w:val="873EB6E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0B638F"/>
    <w:multiLevelType w:val="hybridMultilevel"/>
    <w:tmpl w:val="47ECB0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2A5B26"/>
    <w:multiLevelType w:val="hybridMultilevel"/>
    <w:tmpl w:val="11ECD410"/>
    <w:lvl w:ilvl="0" w:tplc="5148AC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48E78AB"/>
    <w:multiLevelType w:val="hybridMultilevel"/>
    <w:tmpl w:val="A82881B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CF2A12"/>
    <w:multiLevelType w:val="hybridMultilevel"/>
    <w:tmpl w:val="6022737E"/>
    <w:lvl w:ilvl="0" w:tplc="F3328344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>
    <w:nsid w:val="6A5340DC"/>
    <w:multiLevelType w:val="hybridMultilevel"/>
    <w:tmpl w:val="A4A6FA7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EF123D"/>
    <w:multiLevelType w:val="hybridMultilevel"/>
    <w:tmpl w:val="5B86BA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8D2144"/>
    <w:multiLevelType w:val="hybridMultilevel"/>
    <w:tmpl w:val="A4DC10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A4101A"/>
    <w:multiLevelType w:val="hybridMultilevel"/>
    <w:tmpl w:val="BDCA978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980FD3"/>
    <w:multiLevelType w:val="hybridMultilevel"/>
    <w:tmpl w:val="DE4A42F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981F4C"/>
    <w:multiLevelType w:val="hybridMultilevel"/>
    <w:tmpl w:val="FFA034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430FFE"/>
    <w:multiLevelType w:val="hybridMultilevel"/>
    <w:tmpl w:val="C52A58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EA7685"/>
    <w:multiLevelType w:val="hybridMultilevel"/>
    <w:tmpl w:val="828CD25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0452AE"/>
    <w:multiLevelType w:val="hybridMultilevel"/>
    <w:tmpl w:val="295036F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1D5DBB"/>
    <w:multiLevelType w:val="hybridMultilevel"/>
    <w:tmpl w:val="F9E6787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7D5120"/>
    <w:multiLevelType w:val="hybridMultilevel"/>
    <w:tmpl w:val="21E6B7D2"/>
    <w:lvl w:ilvl="0" w:tplc="E68624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77AB357F"/>
    <w:multiLevelType w:val="hybridMultilevel"/>
    <w:tmpl w:val="0A8053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7A4EE1"/>
    <w:multiLevelType w:val="hybridMultilevel"/>
    <w:tmpl w:val="4B5A166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11"/>
  </w:num>
  <w:num w:numId="3">
    <w:abstractNumId w:val="6"/>
  </w:num>
  <w:num w:numId="4">
    <w:abstractNumId w:val="43"/>
  </w:num>
  <w:num w:numId="5">
    <w:abstractNumId w:val="17"/>
  </w:num>
  <w:num w:numId="6">
    <w:abstractNumId w:val="18"/>
  </w:num>
  <w:num w:numId="7">
    <w:abstractNumId w:val="27"/>
  </w:num>
  <w:num w:numId="8">
    <w:abstractNumId w:val="19"/>
  </w:num>
  <w:num w:numId="9">
    <w:abstractNumId w:val="48"/>
  </w:num>
  <w:num w:numId="10">
    <w:abstractNumId w:val="47"/>
  </w:num>
  <w:num w:numId="11">
    <w:abstractNumId w:val="41"/>
  </w:num>
  <w:num w:numId="12">
    <w:abstractNumId w:val="3"/>
  </w:num>
  <w:num w:numId="13">
    <w:abstractNumId w:val="39"/>
  </w:num>
  <w:num w:numId="14">
    <w:abstractNumId w:val="52"/>
  </w:num>
  <w:num w:numId="15">
    <w:abstractNumId w:val="25"/>
  </w:num>
  <w:num w:numId="16">
    <w:abstractNumId w:val="28"/>
  </w:num>
  <w:num w:numId="17">
    <w:abstractNumId w:val="20"/>
  </w:num>
  <w:num w:numId="18">
    <w:abstractNumId w:val="23"/>
  </w:num>
  <w:num w:numId="19">
    <w:abstractNumId w:val="26"/>
  </w:num>
  <w:num w:numId="20">
    <w:abstractNumId w:val="44"/>
  </w:num>
  <w:num w:numId="21">
    <w:abstractNumId w:val="13"/>
  </w:num>
  <w:num w:numId="22">
    <w:abstractNumId w:val="38"/>
  </w:num>
  <w:num w:numId="23">
    <w:abstractNumId w:val="29"/>
  </w:num>
  <w:num w:numId="24">
    <w:abstractNumId w:val="2"/>
  </w:num>
  <w:num w:numId="25">
    <w:abstractNumId w:val="42"/>
  </w:num>
  <w:num w:numId="26">
    <w:abstractNumId w:val="21"/>
  </w:num>
  <w:num w:numId="27">
    <w:abstractNumId w:val="46"/>
  </w:num>
  <w:num w:numId="28">
    <w:abstractNumId w:val="45"/>
  </w:num>
  <w:num w:numId="29">
    <w:abstractNumId w:val="4"/>
  </w:num>
  <w:num w:numId="30">
    <w:abstractNumId w:val="16"/>
  </w:num>
  <w:num w:numId="31">
    <w:abstractNumId w:val="22"/>
  </w:num>
  <w:num w:numId="32">
    <w:abstractNumId w:val="50"/>
  </w:num>
  <w:num w:numId="33">
    <w:abstractNumId w:val="30"/>
  </w:num>
  <w:num w:numId="34">
    <w:abstractNumId w:val="35"/>
  </w:num>
  <w:num w:numId="35">
    <w:abstractNumId w:val="15"/>
  </w:num>
  <w:num w:numId="36">
    <w:abstractNumId w:val="32"/>
  </w:num>
  <w:num w:numId="37">
    <w:abstractNumId w:val="37"/>
  </w:num>
  <w:num w:numId="38">
    <w:abstractNumId w:val="7"/>
  </w:num>
  <w:num w:numId="39">
    <w:abstractNumId w:val="40"/>
  </w:num>
  <w:num w:numId="40">
    <w:abstractNumId w:val="0"/>
  </w:num>
  <w:num w:numId="41">
    <w:abstractNumId w:val="12"/>
  </w:num>
  <w:num w:numId="42">
    <w:abstractNumId w:val="1"/>
  </w:num>
  <w:num w:numId="43">
    <w:abstractNumId w:val="54"/>
  </w:num>
  <w:num w:numId="44">
    <w:abstractNumId w:val="34"/>
  </w:num>
  <w:num w:numId="45">
    <w:abstractNumId w:val="24"/>
  </w:num>
  <w:num w:numId="46">
    <w:abstractNumId w:val="9"/>
  </w:num>
  <w:num w:numId="47">
    <w:abstractNumId w:val="14"/>
  </w:num>
  <w:num w:numId="48">
    <w:abstractNumId w:val="8"/>
  </w:num>
  <w:num w:numId="49">
    <w:abstractNumId w:val="5"/>
  </w:num>
  <w:num w:numId="50">
    <w:abstractNumId w:val="10"/>
  </w:num>
  <w:num w:numId="51">
    <w:abstractNumId w:val="33"/>
  </w:num>
  <w:num w:numId="52">
    <w:abstractNumId w:val="36"/>
  </w:num>
  <w:num w:numId="53">
    <w:abstractNumId w:val="31"/>
  </w:num>
  <w:num w:numId="54">
    <w:abstractNumId w:val="51"/>
  </w:num>
  <w:num w:numId="55">
    <w:abstractNumId w:val="49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E71"/>
    <w:rsid w:val="000042CA"/>
    <w:rsid w:val="00005BFB"/>
    <w:rsid w:val="000B45A3"/>
    <w:rsid w:val="000E5860"/>
    <w:rsid w:val="001C6DE2"/>
    <w:rsid w:val="001E1CAF"/>
    <w:rsid w:val="001F4EF9"/>
    <w:rsid w:val="0023568E"/>
    <w:rsid w:val="002549A3"/>
    <w:rsid w:val="00256D59"/>
    <w:rsid w:val="0028154F"/>
    <w:rsid w:val="002D6870"/>
    <w:rsid w:val="002E7438"/>
    <w:rsid w:val="003016AB"/>
    <w:rsid w:val="003604D6"/>
    <w:rsid w:val="003759E3"/>
    <w:rsid w:val="003E4D70"/>
    <w:rsid w:val="003F3D18"/>
    <w:rsid w:val="00402E39"/>
    <w:rsid w:val="004327E1"/>
    <w:rsid w:val="00436912"/>
    <w:rsid w:val="004456CF"/>
    <w:rsid w:val="00446972"/>
    <w:rsid w:val="004554DB"/>
    <w:rsid w:val="004D0772"/>
    <w:rsid w:val="004E4A88"/>
    <w:rsid w:val="004E70C2"/>
    <w:rsid w:val="005215C0"/>
    <w:rsid w:val="0053009B"/>
    <w:rsid w:val="00544926"/>
    <w:rsid w:val="00641DBA"/>
    <w:rsid w:val="006B1EAB"/>
    <w:rsid w:val="006C54FD"/>
    <w:rsid w:val="007131F6"/>
    <w:rsid w:val="00757BA1"/>
    <w:rsid w:val="00806E71"/>
    <w:rsid w:val="00A03331"/>
    <w:rsid w:val="00A82134"/>
    <w:rsid w:val="00A835B6"/>
    <w:rsid w:val="00A863EB"/>
    <w:rsid w:val="00AD7BE9"/>
    <w:rsid w:val="00B11F04"/>
    <w:rsid w:val="00B12C8D"/>
    <w:rsid w:val="00B52DB5"/>
    <w:rsid w:val="00B57FF6"/>
    <w:rsid w:val="00B7584F"/>
    <w:rsid w:val="00BB3294"/>
    <w:rsid w:val="00C5409B"/>
    <w:rsid w:val="00CB33B9"/>
    <w:rsid w:val="00CF3BF3"/>
    <w:rsid w:val="00D23BDB"/>
    <w:rsid w:val="00DA0CD6"/>
    <w:rsid w:val="00E84317"/>
    <w:rsid w:val="00EA0296"/>
    <w:rsid w:val="00EB7980"/>
    <w:rsid w:val="00EC3118"/>
    <w:rsid w:val="00EE1243"/>
    <w:rsid w:val="00F55962"/>
    <w:rsid w:val="00F6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1F04"/>
    <w:pPr>
      <w:spacing w:after="0" w:line="240" w:lineRule="auto"/>
    </w:pPr>
  </w:style>
  <w:style w:type="table" w:styleId="TableGrid">
    <w:name w:val="Table Grid"/>
    <w:basedOn w:val="TableNormal"/>
    <w:uiPriority w:val="39"/>
    <w:rsid w:val="00B11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7980"/>
    <w:pPr>
      <w:ind w:left="720"/>
      <w:contextualSpacing/>
    </w:pPr>
  </w:style>
  <w:style w:type="paragraph" w:customStyle="1" w:styleId="Default">
    <w:name w:val="Default"/>
    <w:rsid w:val="006B1E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D0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772"/>
  </w:style>
  <w:style w:type="paragraph" w:styleId="Footer">
    <w:name w:val="footer"/>
    <w:basedOn w:val="Normal"/>
    <w:link w:val="FooterChar"/>
    <w:uiPriority w:val="99"/>
    <w:semiHidden/>
    <w:unhideWhenUsed/>
    <w:rsid w:val="004D0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F2B35-197F-4FF9-B0CD-A454F7CC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5180</Words>
  <Characters>29527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Zenu 2</cp:lastModifiedBy>
  <cp:revision>2</cp:revision>
  <dcterms:created xsi:type="dcterms:W3CDTF">2023-09-27T05:42:00Z</dcterms:created>
  <dcterms:modified xsi:type="dcterms:W3CDTF">2023-09-27T05:42:00Z</dcterms:modified>
</cp:coreProperties>
</file>